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12" w:rsidRPr="0075232D" w:rsidRDefault="00113712" w:rsidP="00113712">
      <w:pPr>
        <w:pStyle w:val="isselectedend"/>
      </w:pPr>
      <w:r w:rsidRPr="0075232D">
        <w:t xml:space="preserve">Informujemy, że </w:t>
      </w:r>
      <w:r w:rsidRPr="0075232D">
        <w:rPr>
          <w:rStyle w:val="Pogrubienie"/>
          <w:b w:val="0"/>
        </w:rPr>
        <w:t xml:space="preserve">termin składania oświadczeń o dochodzie osób pozostających we wspólnym gospodarstwie domowym </w:t>
      </w:r>
      <w:r w:rsidR="002B5039" w:rsidRPr="0075232D">
        <w:rPr>
          <w:rStyle w:val="Pogrubienie"/>
          <w:b w:val="0"/>
        </w:rPr>
        <w:t xml:space="preserve">za poprzedni rok podatkowy </w:t>
      </w:r>
      <w:r w:rsidRPr="0075232D">
        <w:rPr>
          <w:rStyle w:val="Pogrubienie"/>
        </w:rPr>
        <w:t>upływa w dniu 10 maja</w:t>
      </w:r>
      <w:r w:rsidRPr="0075232D">
        <w:t>.</w:t>
      </w:r>
      <w:r w:rsidRPr="0075232D">
        <w:br/>
        <w:t xml:space="preserve">Oświadczenie stanowi </w:t>
      </w:r>
      <w:r w:rsidRPr="0075232D">
        <w:rPr>
          <w:rStyle w:val="Pogrubienie"/>
          <w:b w:val="0"/>
        </w:rPr>
        <w:t>Załącznik nr 2 do Regulaminu Zakładowego Funduszu Świadczeń Socjalnych</w:t>
      </w:r>
      <w:r w:rsidRPr="0075232D">
        <w:t>.</w:t>
      </w:r>
    </w:p>
    <w:p w:rsidR="00113712" w:rsidRPr="0075232D" w:rsidRDefault="00113712" w:rsidP="00113712">
      <w:pPr>
        <w:pStyle w:val="isselectedend"/>
      </w:pPr>
      <w:r w:rsidRPr="0075232D">
        <w:t>Prosimy o terminowe złożenie dokumentów.</w:t>
      </w:r>
    </w:p>
    <w:p w:rsidR="00113712" w:rsidRPr="0075232D" w:rsidRDefault="00113712" w:rsidP="00113712">
      <w:pPr>
        <w:pStyle w:val="isselectedend"/>
      </w:pPr>
      <w:r w:rsidRPr="0075232D">
        <w:t xml:space="preserve">Jednocześnie informujemy, że </w:t>
      </w:r>
      <w:r w:rsidRPr="0075232D">
        <w:rPr>
          <w:rStyle w:val="Pogrubienie"/>
          <w:b w:val="0"/>
        </w:rPr>
        <w:t xml:space="preserve">kolejne posiedzenie Komisji ds. pożyczek z Zakładowego Funduszu Świadczeń Socjalnych odbędzie się w </w:t>
      </w:r>
      <w:r w:rsidRPr="0075232D">
        <w:rPr>
          <w:rStyle w:val="Pogrubienie"/>
        </w:rPr>
        <w:t>dniu 21.04.2026 r.</w:t>
      </w:r>
    </w:p>
    <w:p w:rsidR="00113712" w:rsidRPr="0075232D" w:rsidRDefault="00113712" w:rsidP="002B5039">
      <w:pPr>
        <w:pStyle w:val="Default"/>
        <w:rPr>
          <w:rFonts w:ascii="Times New Roman" w:hAnsi="Times New Roman" w:cs="Times New Roman"/>
        </w:rPr>
      </w:pPr>
      <w:r w:rsidRPr="0075232D">
        <w:rPr>
          <w:rStyle w:val="Pogrubienie"/>
          <w:rFonts w:ascii="Times New Roman" w:hAnsi="Times New Roman" w:cs="Times New Roman"/>
          <w:b w:val="0"/>
        </w:rPr>
        <w:t xml:space="preserve">Termin składania wniosków upływa w dniu </w:t>
      </w:r>
      <w:r w:rsidRPr="0075232D">
        <w:rPr>
          <w:rStyle w:val="Pogrubienie"/>
          <w:rFonts w:ascii="Times New Roman" w:hAnsi="Times New Roman" w:cs="Times New Roman"/>
        </w:rPr>
        <w:t>16.04.2026 r.</w:t>
      </w:r>
      <w:r w:rsidR="002B5039" w:rsidRPr="0075232D">
        <w:rPr>
          <w:rFonts w:ascii="Times New Roman" w:hAnsi="Times New Roman" w:cs="Times New Roman"/>
        </w:rPr>
        <w:br/>
        <w:t>Wniosek stanowi Załącznik nr 1 Regulaminu gospodarowania scentralizowaną częścią Zakładowego Funduszu Świadczeń Socjalnych oświatowych jednostek Gminy Kolbudy prowadzących wspólną działalność w zakresie gospodarowania Fund</w:t>
      </w:r>
      <w:bookmarkStart w:id="0" w:name="_GoBack"/>
      <w:bookmarkEnd w:id="0"/>
      <w:r w:rsidR="002B5039" w:rsidRPr="0075232D">
        <w:rPr>
          <w:rFonts w:ascii="Times New Roman" w:hAnsi="Times New Roman" w:cs="Times New Roman"/>
        </w:rPr>
        <w:t>uszem Mieszkaniowym.</w:t>
      </w:r>
    </w:p>
    <w:p w:rsidR="00113712" w:rsidRPr="0075232D" w:rsidRDefault="00113712" w:rsidP="00113712">
      <w:pPr>
        <w:rPr>
          <w:rFonts w:ascii="Times New Roman" w:hAnsi="Times New Roman" w:cs="Times New Roman"/>
          <w:sz w:val="24"/>
          <w:szCs w:val="24"/>
        </w:rPr>
      </w:pPr>
    </w:p>
    <w:p w:rsidR="00A93E6D" w:rsidRPr="0075232D" w:rsidRDefault="00A93E6D" w:rsidP="00113712">
      <w:pPr>
        <w:rPr>
          <w:rFonts w:ascii="Times New Roman" w:hAnsi="Times New Roman" w:cs="Times New Roman"/>
          <w:b/>
          <w:sz w:val="24"/>
          <w:szCs w:val="24"/>
        </w:rPr>
      </w:pPr>
      <w:r w:rsidRPr="0075232D">
        <w:rPr>
          <w:rFonts w:ascii="Times New Roman" w:hAnsi="Times New Roman" w:cs="Times New Roman"/>
          <w:b/>
          <w:sz w:val="24"/>
          <w:szCs w:val="24"/>
        </w:rPr>
        <w:t>Załączniki do Regulaminu ZFŚS:</w:t>
      </w:r>
    </w:p>
    <w:p w:rsidR="00A93E6D" w:rsidRPr="0075232D" w:rsidRDefault="00202F69" w:rsidP="0075232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="00A93E6D" w:rsidRPr="0075232D">
        <w:rPr>
          <w:rFonts w:ascii="Times New Roman" w:hAnsi="Times New Roman" w:cs="Times New Roman"/>
          <w:bCs/>
          <w:sz w:val="24"/>
          <w:szCs w:val="24"/>
        </w:rPr>
        <w:t>Oświadczenie</w:t>
      </w:r>
      <w:r w:rsidR="00A93E6D" w:rsidRPr="0075232D">
        <w:rPr>
          <w:rFonts w:ascii="Times New Roman" w:hAnsi="Times New Roman" w:cs="Times New Roman"/>
          <w:sz w:val="24"/>
          <w:szCs w:val="24"/>
        </w:rPr>
        <w:t xml:space="preserve"> </w:t>
      </w:r>
      <w:r w:rsidR="00A93E6D" w:rsidRPr="0075232D">
        <w:rPr>
          <w:rFonts w:ascii="Times New Roman" w:hAnsi="Times New Roman" w:cs="Times New Roman"/>
          <w:bCs/>
          <w:sz w:val="24"/>
          <w:szCs w:val="24"/>
        </w:rPr>
        <w:t>o osobach prowadzących wspólnie gospodarstwo domowe oraz</w:t>
      </w:r>
      <w:r w:rsidR="00A93E6D" w:rsidRPr="007523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E6D" w:rsidRPr="0075232D">
        <w:rPr>
          <w:rFonts w:ascii="Times New Roman" w:hAnsi="Times New Roman" w:cs="Times New Roman"/>
          <w:bCs/>
          <w:sz w:val="24"/>
          <w:szCs w:val="24"/>
        </w:rPr>
        <w:t>o dochodzie przypadającym na osobę w rodzinie</w:t>
      </w:r>
      <w:r w:rsidR="003A107C">
        <w:rPr>
          <w:rFonts w:ascii="Times New Roman" w:hAnsi="Times New Roman" w:cs="Times New Roman"/>
          <w:bCs/>
          <w:sz w:val="24"/>
          <w:szCs w:val="24"/>
        </w:rPr>
        <w:t>;</w:t>
      </w:r>
    </w:p>
    <w:p w:rsidR="00A93E6D" w:rsidRPr="0075232D" w:rsidRDefault="00202F69" w:rsidP="007523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3 -</w:t>
      </w:r>
      <w:r w:rsidR="00A93E6D" w:rsidRPr="0075232D">
        <w:rPr>
          <w:rFonts w:ascii="Times New Roman" w:hAnsi="Times New Roman" w:cs="Times New Roman"/>
        </w:rPr>
        <w:t xml:space="preserve"> </w:t>
      </w:r>
      <w:r w:rsidR="00A93E6D" w:rsidRPr="0075232D">
        <w:rPr>
          <w:rFonts w:ascii="Times New Roman" w:hAnsi="Times New Roman" w:cs="Times New Roman"/>
          <w:bCs/>
        </w:rPr>
        <w:t>Wniosek</w:t>
      </w:r>
      <w:r w:rsidR="00A93E6D" w:rsidRPr="0075232D">
        <w:rPr>
          <w:rFonts w:ascii="Times New Roman" w:hAnsi="Times New Roman" w:cs="Times New Roman"/>
        </w:rPr>
        <w:t xml:space="preserve"> </w:t>
      </w:r>
      <w:r w:rsidR="00A93E6D" w:rsidRPr="0075232D">
        <w:rPr>
          <w:rFonts w:ascii="Times New Roman" w:hAnsi="Times New Roman" w:cs="Times New Roman"/>
          <w:bCs/>
        </w:rPr>
        <w:t xml:space="preserve">o przyznanie zapomogi pieniężnej z ZFŚS w związku z trudną sytuacją rodzinną, osobistą i materialną (tzw. zapomogi bezzwrotne) </w:t>
      </w:r>
      <w:r w:rsidR="00A93E6D" w:rsidRPr="0075232D">
        <w:rPr>
          <w:rFonts w:ascii="Times New Roman" w:hAnsi="Times New Roman" w:cs="Times New Roman"/>
          <w:bCs/>
        </w:rPr>
        <w:t>lub</w:t>
      </w:r>
    </w:p>
    <w:p w:rsidR="00A93E6D" w:rsidRPr="0075232D" w:rsidRDefault="00A93E6D" w:rsidP="0075232D">
      <w:pPr>
        <w:rPr>
          <w:rFonts w:ascii="Times New Roman" w:hAnsi="Times New Roman" w:cs="Times New Roman"/>
          <w:bCs/>
          <w:sz w:val="24"/>
          <w:szCs w:val="24"/>
        </w:rPr>
      </w:pPr>
      <w:r w:rsidRPr="0075232D">
        <w:rPr>
          <w:rFonts w:ascii="Times New Roman" w:hAnsi="Times New Roman" w:cs="Times New Roman"/>
          <w:bCs/>
          <w:sz w:val="24"/>
          <w:szCs w:val="24"/>
        </w:rPr>
        <w:t>w związku z indywidualnymi zdarzeniami losowymi, klęskami żywiołowymi i długotrwałą chorobą lub śmiercią (tzw. zapomogi losowe)</w:t>
      </w:r>
      <w:r w:rsidR="003A107C">
        <w:rPr>
          <w:rFonts w:ascii="Times New Roman" w:hAnsi="Times New Roman" w:cs="Times New Roman"/>
          <w:bCs/>
          <w:sz w:val="24"/>
          <w:szCs w:val="24"/>
        </w:rPr>
        <w:t>;</w:t>
      </w:r>
    </w:p>
    <w:p w:rsidR="00A93E6D" w:rsidRPr="0075232D" w:rsidRDefault="00202F69" w:rsidP="007523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Załącznik nr 4 - </w:t>
      </w:r>
      <w:r w:rsidR="00A93E6D" w:rsidRPr="0075232D">
        <w:rPr>
          <w:rFonts w:ascii="Times New Roman" w:hAnsi="Times New Roman" w:cs="Times New Roman"/>
          <w:bCs/>
        </w:rPr>
        <w:t>Wniosek o dofinansowanie</w:t>
      </w:r>
      <w:r w:rsidR="00A93E6D" w:rsidRPr="0075232D">
        <w:rPr>
          <w:rFonts w:ascii="Times New Roman" w:hAnsi="Times New Roman" w:cs="Times New Roman"/>
          <w:bCs/>
        </w:rPr>
        <w:t xml:space="preserve"> </w:t>
      </w:r>
      <w:r w:rsidR="00A93E6D" w:rsidRPr="0075232D">
        <w:rPr>
          <w:rFonts w:ascii="Times New Roman" w:hAnsi="Times New Roman" w:cs="Times New Roman"/>
          <w:bCs/>
        </w:rPr>
        <w:t>zorganizowanego wypoczynku</w:t>
      </w:r>
      <w:r w:rsidR="00A93E6D" w:rsidRPr="0075232D">
        <w:rPr>
          <w:rFonts w:ascii="Times New Roman" w:hAnsi="Times New Roman" w:cs="Times New Roman"/>
          <w:bCs/>
        </w:rPr>
        <w:t xml:space="preserve"> </w:t>
      </w:r>
      <w:r w:rsidR="00A93E6D" w:rsidRPr="0075232D">
        <w:rPr>
          <w:rFonts w:ascii="Times New Roman" w:hAnsi="Times New Roman" w:cs="Times New Roman"/>
        </w:rPr>
        <w:t>letniego i zimowego</w:t>
      </w:r>
      <w:r w:rsidR="00A93E6D" w:rsidRPr="0075232D">
        <w:rPr>
          <w:rFonts w:ascii="Times New Roman" w:hAnsi="Times New Roman" w:cs="Times New Roman"/>
        </w:rPr>
        <w:t xml:space="preserve"> </w:t>
      </w:r>
      <w:r w:rsidR="00A93E6D" w:rsidRPr="0075232D">
        <w:rPr>
          <w:rFonts w:ascii="Times New Roman" w:hAnsi="Times New Roman" w:cs="Times New Roman"/>
        </w:rPr>
        <w:t xml:space="preserve">dla dzieci i młodzieży, sanatoriów </w:t>
      </w:r>
      <w:proofErr w:type="spellStart"/>
      <w:r w:rsidR="00A93E6D" w:rsidRPr="0075232D">
        <w:rPr>
          <w:rFonts w:ascii="Times New Roman" w:hAnsi="Times New Roman" w:cs="Times New Roman"/>
        </w:rPr>
        <w:t>lecznicych</w:t>
      </w:r>
      <w:proofErr w:type="spellEnd"/>
      <w:r w:rsidR="00A93E6D" w:rsidRPr="0075232D">
        <w:rPr>
          <w:rFonts w:ascii="Times New Roman" w:hAnsi="Times New Roman" w:cs="Times New Roman"/>
        </w:rPr>
        <w:t xml:space="preserve"> – wypoczynek dzieci pracownika</w:t>
      </w:r>
      <w:r w:rsidR="003A107C">
        <w:rPr>
          <w:rFonts w:ascii="Times New Roman" w:hAnsi="Times New Roman" w:cs="Times New Roman"/>
        </w:rPr>
        <w:t>;</w:t>
      </w:r>
    </w:p>
    <w:p w:rsidR="00A93E6D" w:rsidRPr="0075232D" w:rsidRDefault="00A93E6D" w:rsidP="0075232D">
      <w:pPr>
        <w:pStyle w:val="Default"/>
        <w:rPr>
          <w:rFonts w:ascii="Times New Roman" w:hAnsi="Times New Roman" w:cs="Times New Roman"/>
        </w:rPr>
      </w:pPr>
    </w:p>
    <w:p w:rsidR="00A93E6D" w:rsidRDefault="00202F69" w:rsidP="0075232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Załącznik nr 5 -</w:t>
      </w:r>
      <w:r w:rsidR="00A93E6D" w:rsidRPr="0075232D">
        <w:rPr>
          <w:rFonts w:ascii="Times New Roman" w:hAnsi="Times New Roman" w:cs="Times New Roman"/>
          <w:bCs/>
        </w:rPr>
        <w:t xml:space="preserve">Wniosek o dofinansowanie wypoczynku organizowanego we własnym zakresie – tzw. </w:t>
      </w:r>
      <w:r w:rsidR="0075232D">
        <w:rPr>
          <w:rFonts w:ascii="Times New Roman" w:hAnsi="Times New Roman" w:cs="Times New Roman"/>
          <w:bCs/>
        </w:rPr>
        <w:t>wczasy</w:t>
      </w:r>
      <w:r w:rsidR="00A93E6D" w:rsidRPr="0075232D">
        <w:rPr>
          <w:rFonts w:ascii="Times New Roman" w:hAnsi="Times New Roman" w:cs="Times New Roman"/>
          <w:bCs/>
        </w:rPr>
        <w:t xml:space="preserve"> </w:t>
      </w:r>
      <w:r w:rsidR="003A107C">
        <w:rPr>
          <w:rFonts w:ascii="Times New Roman" w:hAnsi="Times New Roman" w:cs="Times New Roman"/>
          <w:bCs/>
        </w:rPr>
        <w:t>pod gruszą;</w:t>
      </w:r>
    </w:p>
    <w:p w:rsidR="0075232D" w:rsidRPr="0075232D" w:rsidRDefault="0075232D" w:rsidP="0075232D">
      <w:pPr>
        <w:pStyle w:val="Default"/>
        <w:rPr>
          <w:rFonts w:ascii="Times New Roman" w:hAnsi="Times New Roman" w:cs="Times New Roman"/>
          <w:bCs/>
        </w:rPr>
      </w:pPr>
    </w:p>
    <w:p w:rsidR="0075232D" w:rsidRDefault="00202F69" w:rsidP="0075232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8</w:t>
      </w:r>
      <w:r w:rsidR="00A93E6D" w:rsidRPr="007523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="0075232D" w:rsidRPr="0075232D">
        <w:rPr>
          <w:rFonts w:ascii="Times New Roman" w:hAnsi="Times New Roman" w:cs="Times New Roman"/>
          <w:bCs/>
        </w:rPr>
        <w:t>Tabela kryteri</w:t>
      </w:r>
      <w:r w:rsidR="003A107C">
        <w:rPr>
          <w:rFonts w:ascii="Times New Roman" w:hAnsi="Times New Roman" w:cs="Times New Roman"/>
          <w:bCs/>
        </w:rPr>
        <w:t xml:space="preserve">um dochodowego </w:t>
      </w:r>
      <w:proofErr w:type="spellStart"/>
      <w:r w:rsidR="003A107C">
        <w:rPr>
          <w:rFonts w:ascii="Times New Roman" w:hAnsi="Times New Roman" w:cs="Times New Roman"/>
          <w:bCs/>
        </w:rPr>
        <w:t>ZKiW</w:t>
      </w:r>
      <w:proofErr w:type="spellEnd"/>
      <w:r w:rsidR="003A107C">
        <w:rPr>
          <w:rFonts w:ascii="Times New Roman" w:hAnsi="Times New Roman" w:cs="Times New Roman"/>
          <w:bCs/>
        </w:rPr>
        <w:t xml:space="preserve"> w Kolbudach;</w:t>
      </w:r>
    </w:p>
    <w:p w:rsidR="0075232D" w:rsidRPr="0075232D" w:rsidRDefault="0075232D" w:rsidP="0075232D">
      <w:pPr>
        <w:pStyle w:val="Default"/>
        <w:rPr>
          <w:rFonts w:ascii="Times New Roman" w:hAnsi="Times New Roman" w:cs="Times New Roman"/>
          <w:bCs/>
        </w:rPr>
      </w:pPr>
    </w:p>
    <w:p w:rsidR="0075232D" w:rsidRPr="0075232D" w:rsidRDefault="00202F69" w:rsidP="007523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Załącznik nr 9 - </w:t>
      </w:r>
      <w:r w:rsidR="0075232D" w:rsidRPr="0075232D">
        <w:rPr>
          <w:rFonts w:ascii="Times New Roman" w:hAnsi="Times New Roman" w:cs="Times New Roman"/>
        </w:rPr>
        <w:t>Wniosek</w:t>
      </w:r>
      <w:r w:rsidR="0075232D" w:rsidRPr="0075232D">
        <w:rPr>
          <w:rFonts w:ascii="Times New Roman" w:hAnsi="Times New Roman" w:cs="Times New Roman"/>
          <w:bCs/>
        </w:rPr>
        <w:t xml:space="preserve"> o przyznanie bezzwrotnej pomocy finansowej/rzeczowej – tzw. świadczenie bożonarodzeniowe.</w:t>
      </w:r>
    </w:p>
    <w:p w:rsidR="00A93E6D" w:rsidRPr="00A93E6D" w:rsidRDefault="00A93E6D" w:rsidP="0075232D">
      <w:pPr>
        <w:pStyle w:val="Default"/>
      </w:pPr>
    </w:p>
    <w:sectPr w:rsidR="00A93E6D" w:rsidRPr="00A9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34C6"/>
    <w:multiLevelType w:val="hybridMultilevel"/>
    <w:tmpl w:val="3F26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5B22"/>
    <w:multiLevelType w:val="hybridMultilevel"/>
    <w:tmpl w:val="F9D6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5511B"/>
    <w:multiLevelType w:val="hybridMultilevel"/>
    <w:tmpl w:val="40C4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12"/>
    <w:rsid w:val="00113712"/>
    <w:rsid w:val="00202F69"/>
    <w:rsid w:val="002B5039"/>
    <w:rsid w:val="003A107C"/>
    <w:rsid w:val="0075232D"/>
    <w:rsid w:val="00A93E6D"/>
    <w:rsid w:val="00D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7C50"/>
  <w15:chartTrackingRefBased/>
  <w15:docId w15:val="{AE1D7C84-0852-4284-9DFA-0BEC3C09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37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sselectedend">
    <w:name w:val="isselectedend"/>
    <w:basedOn w:val="Normalny"/>
    <w:rsid w:val="0011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71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1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2026-03-13T08:48:00Z</dcterms:created>
  <dcterms:modified xsi:type="dcterms:W3CDTF">2026-03-13T09:50:00Z</dcterms:modified>
</cp:coreProperties>
</file>