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6D50" w14:textId="77777777" w:rsidR="0042525E" w:rsidRDefault="00000000">
      <w:pPr>
        <w:spacing w:before="77" w:line="360" w:lineRule="auto"/>
        <w:ind w:left="4826" w:right="529" w:hanging="10"/>
        <w:jc w:val="both"/>
        <w:rPr>
          <w:sz w:val="20"/>
        </w:rPr>
      </w:pPr>
      <w:r>
        <w:rPr>
          <w:sz w:val="20"/>
        </w:rPr>
        <w:t>Załącznik nr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Zarządzenia nr</w:t>
      </w:r>
      <w:r>
        <w:rPr>
          <w:spacing w:val="-1"/>
          <w:sz w:val="20"/>
        </w:rPr>
        <w:t xml:space="preserve"> </w:t>
      </w:r>
      <w:r>
        <w:rPr>
          <w:sz w:val="20"/>
        </w:rPr>
        <w:t>75/12/2023 Dyrektora</w:t>
      </w:r>
      <w:r>
        <w:rPr>
          <w:spacing w:val="-9"/>
          <w:sz w:val="20"/>
        </w:rPr>
        <w:t xml:space="preserve"> </w:t>
      </w:r>
      <w:r>
        <w:rPr>
          <w:sz w:val="20"/>
        </w:rPr>
        <w:t>Zespołu</w:t>
      </w:r>
      <w:r>
        <w:rPr>
          <w:spacing w:val="-8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Wychowania w Kolbudach</w:t>
      </w:r>
    </w:p>
    <w:p w14:paraId="6E92882D" w14:textId="77777777" w:rsidR="0042525E" w:rsidRDefault="0042525E">
      <w:pPr>
        <w:pStyle w:val="Tekstpodstawowy"/>
        <w:ind w:left="0" w:firstLine="0"/>
        <w:jc w:val="left"/>
        <w:rPr>
          <w:sz w:val="20"/>
        </w:rPr>
      </w:pPr>
    </w:p>
    <w:p w14:paraId="067F18B1" w14:textId="77777777" w:rsidR="0042525E" w:rsidRDefault="0042525E">
      <w:pPr>
        <w:pStyle w:val="Tekstpodstawowy"/>
        <w:ind w:left="0" w:firstLine="0"/>
        <w:jc w:val="left"/>
        <w:rPr>
          <w:sz w:val="20"/>
        </w:rPr>
      </w:pPr>
    </w:p>
    <w:p w14:paraId="54E2F8F8" w14:textId="77777777" w:rsidR="0042525E" w:rsidRDefault="0042525E">
      <w:pPr>
        <w:pStyle w:val="Tekstpodstawowy"/>
        <w:spacing w:before="71"/>
        <w:ind w:left="0" w:firstLine="0"/>
        <w:jc w:val="left"/>
        <w:rPr>
          <w:sz w:val="20"/>
        </w:rPr>
      </w:pPr>
    </w:p>
    <w:p w14:paraId="2276248D" w14:textId="77777777" w:rsidR="0042525E" w:rsidRDefault="00000000">
      <w:pPr>
        <w:pStyle w:val="Nagwek1"/>
        <w:spacing w:before="1"/>
        <w:ind w:left="4"/>
      </w:pPr>
      <w:r>
        <w:rPr>
          <w:spacing w:val="-2"/>
        </w:rPr>
        <w:t>REGULAMIN</w:t>
      </w:r>
    </w:p>
    <w:p w14:paraId="296502A0" w14:textId="77777777" w:rsidR="0042525E" w:rsidRDefault="00000000">
      <w:pPr>
        <w:spacing w:before="136" w:line="360" w:lineRule="auto"/>
        <w:ind w:left="1915" w:right="1919" w:hanging="1"/>
        <w:jc w:val="center"/>
        <w:rPr>
          <w:b/>
          <w:sz w:val="24"/>
        </w:rPr>
      </w:pPr>
      <w:r>
        <w:rPr>
          <w:b/>
          <w:sz w:val="24"/>
        </w:rPr>
        <w:t>Zakładowego Funduszu Świadczeń Socjalnych Zespołu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Kształcenia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Wychowania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Kolbudach</w:t>
      </w:r>
    </w:p>
    <w:p w14:paraId="23227FF4" w14:textId="3B7AB647" w:rsidR="0042525E" w:rsidRPr="005A7343" w:rsidRDefault="00000000">
      <w:pPr>
        <w:spacing w:before="240"/>
        <w:ind w:left="4" w:right="5"/>
        <w:jc w:val="center"/>
        <w:rPr>
          <w:color w:val="EE0000"/>
        </w:rPr>
      </w:pPr>
      <w:r w:rsidRPr="005A7343">
        <w:rPr>
          <w:color w:val="EE0000"/>
        </w:rPr>
        <w:t>Obowiązuje</w:t>
      </w:r>
      <w:r w:rsidRPr="005A7343">
        <w:rPr>
          <w:color w:val="EE0000"/>
          <w:spacing w:val="-6"/>
        </w:rPr>
        <w:t xml:space="preserve"> </w:t>
      </w:r>
      <w:r w:rsidRPr="005A7343">
        <w:rPr>
          <w:color w:val="EE0000"/>
        </w:rPr>
        <w:t>od</w:t>
      </w:r>
      <w:r w:rsidRPr="005A7343">
        <w:rPr>
          <w:color w:val="EE0000"/>
          <w:spacing w:val="-5"/>
        </w:rPr>
        <w:t xml:space="preserve"> </w:t>
      </w:r>
      <w:r w:rsidRPr="005A7343">
        <w:rPr>
          <w:color w:val="EE0000"/>
        </w:rPr>
        <w:t>dnia</w:t>
      </w:r>
      <w:r w:rsidRPr="005A7343">
        <w:rPr>
          <w:color w:val="EE0000"/>
          <w:spacing w:val="-5"/>
        </w:rPr>
        <w:t xml:space="preserve"> </w:t>
      </w:r>
      <w:r w:rsidR="005A7343">
        <w:rPr>
          <w:color w:val="EE0000"/>
        </w:rPr>
        <w:t>2</w:t>
      </w:r>
      <w:r w:rsidRPr="005A7343">
        <w:rPr>
          <w:color w:val="EE0000"/>
          <w:spacing w:val="-7"/>
        </w:rPr>
        <w:t xml:space="preserve"> </w:t>
      </w:r>
      <w:r w:rsidRPr="005A7343">
        <w:rPr>
          <w:color w:val="EE0000"/>
        </w:rPr>
        <w:t>stycznia</w:t>
      </w:r>
      <w:r w:rsidRPr="005A7343">
        <w:rPr>
          <w:color w:val="EE0000"/>
          <w:spacing w:val="-5"/>
        </w:rPr>
        <w:t xml:space="preserve"> </w:t>
      </w:r>
      <w:r w:rsidRPr="005A7343">
        <w:rPr>
          <w:color w:val="EE0000"/>
        </w:rPr>
        <w:t>202</w:t>
      </w:r>
      <w:r w:rsidR="005A7343">
        <w:rPr>
          <w:color w:val="EE0000"/>
        </w:rPr>
        <w:t>6</w:t>
      </w:r>
      <w:r w:rsidRPr="005A7343">
        <w:rPr>
          <w:color w:val="EE0000"/>
          <w:spacing w:val="-5"/>
        </w:rPr>
        <w:t xml:space="preserve"> </w:t>
      </w:r>
      <w:r w:rsidRPr="005A7343">
        <w:rPr>
          <w:color w:val="EE0000"/>
          <w:spacing w:val="-4"/>
        </w:rPr>
        <w:t>roku</w:t>
      </w:r>
    </w:p>
    <w:p w14:paraId="7D938695" w14:textId="77777777" w:rsidR="0042525E" w:rsidRPr="005A7343" w:rsidRDefault="0042525E">
      <w:pPr>
        <w:pStyle w:val="Tekstpodstawowy"/>
        <w:spacing w:before="113"/>
        <w:ind w:left="0" w:firstLine="0"/>
        <w:jc w:val="left"/>
        <w:rPr>
          <w:color w:val="EE0000"/>
          <w:sz w:val="22"/>
        </w:rPr>
      </w:pPr>
    </w:p>
    <w:p w14:paraId="1F9F0541" w14:textId="77777777" w:rsidR="0042525E" w:rsidRDefault="00000000">
      <w:pPr>
        <w:pStyle w:val="Nagwek1"/>
        <w:spacing w:before="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1.</w:t>
      </w:r>
    </w:p>
    <w:p w14:paraId="329963A8" w14:textId="77777777" w:rsidR="0042525E" w:rsidRDefault="00000000">
      <w:pPr>
        <w:spacing w:before="139"/>
        <w:ind w:left="5" w:right="5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14:paraId="41910417" w14:textId="77777777" w:rsidR="0042525E" w:rsidRDefault="0042525E">
      <w:pPr>
        <w:pStyle w:val="Tekstpodstawowy"/>
        <w:spacing w:before="101"/>
        <w:ind w:left="0" w:firstLine="0"/>
        <w:jc w:val="left"/>
        <w:rPr>
          <w:b/>
        </w:rPr>
      </w:pPr>
    </w:p>
    <w:p w14:paraId="7356BAF2" w14:textId="77777777" w:rsidR="0042525E" w:rsidRDefault="00000000">
      <w:pPr>
        <w:pStyle w:val="Akapitzlist"/>
        <w:numPr>
          <w:ilvl w:val="0"/>
          <w:numId w:val="14"/>
        </w:numPr>
        <w:tabs>
          <w:tab w:val="left" w:pos="566"/>
          <w:tab w:val="left" w:pos="568"/>
        </w:tabs>
        <w:spacing w:line="360" w:lineRule="auto"/>
        <w:ind w:right="145"/>
        <w:rPr>
          <w:sz w:val="24"/>
        </w:rPr>
      </w:pPr>
      <w:r>
        <w:rPr>
          <w:sz w:val="24"/>
        </w:rPr>
        <w:t>Na podstawie art. 3 ust. 1 ustawy z 4 marca 1994 roku o zakładowym funduszu świadczeń socjalnych (tekst jedn. Dz. U. z 2022 r., poz. 923) w Zespole Kształcenia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Wychowania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Kolbudach</w:t>
      </w:r>
      <w:r>
        <w:rPr>
          <w:spacing w:val="-17"/>
          <w:sz w:val="24"/>
        </w:rPr>
        <w:t xml:space="preserve"> </w:t>
      </w:r>
      <w:r>
        <w:rPr>
          <w:sz w:val="24"/>
        </w:rPr>
        <w:t>tworzy</w:t>
      </w:r>
      <w:r>
        <w:rPr>
          <w:spacing w:val="-17"/>
          <w:sz w:val="24"/>
        </w:rPr>
        <w:t xml:space="preserve"> </w:t>
      </w:r>
      <w:r>
        <w:rPr>
          <w:sz w:val="24"/>
        </w:rPr>
        <w:t>się</w:t>
      </w:r>
      <w:r>
        <w:rPr>
          <w:spacing w:val="-16"/>
          <w:sz w:val="24"/>
        </w:rPr>
        <w:t xml:space="preserve"> </w:t>
      </w:r>
      <w:r>
        <w:rPr>
          <w:sz w:val="24"/>
        </w:rPr>
        <w:t>Zakładowy</w:t>
      </w:r>
      <w:r>
        <w:rPr>
          <w:spacing w:val="-17"/>
          <w:sz w:val="24"/>
        </w:rPr>
        <w:t xml:space="preserve"> </w:t>
      </w:r>
      <w:r>
        <w:rPr>
          <w:sz w:val="24"/>
        </w:rPr>
        <w:t>Fundusz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Świadczeń </w:t>
      </w:r>
      <w:r>
        <w:rPr>
          <w:spacing w:val="-2"/>
          <w:sz w:val="24"/>
        </w:rPr>
        <w:t>Socjalnych.</w:t>
      </w:r>
    </w:p>
    <w:p w14:paraId="614ED8E3" w14:textId="77777777" w:rsidR="0042525E" w:rsidRDefault="00000000">
      <w:pPr>
        <w:pStyle w:val="Akapitzlist"/>
        <w:numPr>
          <w:ilvl w:val="0"/>
          <w:numId w:val="14"/>
        </w:numPr>
        <w:tabs>
          <w:tab w:val="left" w:pos="566"/>
          <w:tab w:val="left" w:pos="568"/>
        </w:tabs>
        <w:spacing w:line="360" w:lineRule="auto"/>
        <w:ind w:right="136"/>
        <w:rPr>
          <w:sz w:val="24"/>
        </w:rPr>
      </w:pPr>
      <w:r>
        <w:rPr>
          <w:sz w:val="24"/>
        </w:rPr>
        <w:t xml:space="preserve">Regulamin Zakładowego Funduszu Świadczeń Socjalnych (dalej: </w:t>
      </w:r>
      <w:r>
        <w:rPr>
          <w:b/>
          <w:sz w:val="24"/>
        </w:rPr>
        <w:t>Regulamin</w:t>
      </w:r>
      <w:r>
        <w:rPr>
          <w:sz w:val="24"/>
        </w:rPr>
        <w:t>) określa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zasady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warunki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korzystania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usług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świadczeń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finansowanych z</w:t>
      </w:r>
      <w:r>
        <w:rPr>
          <w:spacing w:val="-8"/>
          <w:sz w:val="24"/>
        </w:rPr>
        <w:t xml:space="preserve"> </w:t>
      </w:r>
      <w:r>
        <w:rPr>
          <w:sz w:val="24"/>
        </w:rPr>
        <w:t>Funduszu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zasady</w:t>
      </w:r>
      <w:r>
        <w:rPr>
          <w:spacing w:val="-8"/>
          <w:sz w:val="24"/>
        </w:rPr>
        <w:t xml:space="preserve"> </w:t>
      </w:r>
      <w:r>
        <w:rPr>
          <w:sz w:val="24"/>
        </w:rPr>
        <w:t>przeznaczania</w:t>
      </w:r>
      <w:r>
        <w:rPr>
          <w:spacing w:val="-6"/>
          <w:sz w:val="24"/>
        </w:rPr>
        <w:t xml:space="preserve"> </w:t>
      </w:r>
      <w:r>
        <w:rPr>
          <w:sz w:val="24"/>
        </w:rPr>
        <w:t>środków</w:t>
      </w:r>
      <w:r>
        <w:rPr>
          <w:spacing w:val="-8"/>
          <w:sz w:val="24"/>
        </w:rPr>
        <w:t xml:space="preserve"> </w:t>
      </w:r>
      <w:r>
        <w:rPr>
          <w:sz w:val="24"/>
        </w:rPr>
        <w:t>Funduszu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poszczególne</w:t>
      </w:r>
      <w:r>
        <w:rPr>
          <w:spacing w:val="-5"/>
          <w:sz w:val="24"/>
        </w:rPr>
        <w:t xml:space="preserve"> </w:t>
      </w:r>
      <w:r>
        <w:rPr>
          <w:sz w:val="24"/>
        </w:rPr>
        <w:t>cele i rodzaje działalności socjalnej.</w:t>
      </w:r>
    </w:p>
    <w:p w14:paraId="28E369C9" w14:textId="77777777" w:rsidR="0042525E" w:rsidRDefault="00000000">
      <w:pPr>
        <w:pStyle w:val="Akapitzlist"/>
        <w:numPr>
          <w:ilvl w:val="0"/>
          <w:numId w:val="14"/>
        </w:numPr>
        <w:tabs>
          <w:tab w:val="left" w:pos="566"/>
          <w:tab w:val="left" w:pos="568"/>
        </w:tabs>
        <w:spacing w:before="1" w:line="360" w:lineRule="auto"/>
        <w:ind w:right="139"/>
        <w:rPr>
          <w:sz w:val="24"/>
        </w:rPr>
      </w:pPr>
      <w:r>
        <w:rPr>
          <w:sz w:val="24"/>
        </w:rPr>
        <w:t>Podstawę gospodarowania Zakładowym Funduszem Świadczeń Socjalnych stanowią wyżej wymienione przepisy, niniejszy Regulamin oraz preliminarz wydatków z Funduszu opracowany na każdy rok kalendarzowy i zatwierdzony przez pracodawcę.</w:t>
      </w:r>
    </w:p>
    <w:p w14:paraId="375E1E62" w14:textId="77777777" w:rsidR="0042525E" w:rsidRDefault="00000000">
      <w:pPr>
        <w:pStyle w:val="Akapitzlist"/>
        <w:numPr>
          <w:ilvl w:val="0"/>
          <w:numId w:val="14"/>
        </w:numPr>
        <w:tabs>
          <w:tab w:val="left" w:pos="567"/>
        </w:tabs>
        <w:ind w:left="567" w:hanging="426"/>
        <w:rPr>
          <w:sz w:val="24"/>
        </w:rPr>
      </w:pPr>
      <w:r>
        <w:rPr>
          <w:sz w:val="24"/>
        </w:rPr>
        <w:t>Zarządzanie</w:t>
      </w:r>
      <w:r>
        <w:rPr>
          <w:spacing w:val="-6"/>
          <w:sz w:val="24"/>
        </w:rPr>
        <w:t xml:space="preserve"> </w:t>
      </w:r>
      <w:r>
        <w:rPr>
          <w:sz w:val="24"/>
        </w:rPr>
        <w:t>środkami</w:t>
      </w:r>
      <w:r>
        <w:rPr>
          <w:spacing w:val="-7"/>
          <w:sz w:val="24"/>
        </w:rPr>
        <w:t xml:space="preserve"> </w:t>
      </w:r>
      <w:r>
        <w:rPr>
          <w:sz w:val="24"/>
        </w:rPr>
        <w:t>Funduszu</w:t>
      </w:r>
      <w:r>
        <w:rPr>
          <w:spacing w:val="-4"/>
          <w:sz w:val="24"/>
        </w:rPr>
        <w:t xml:space="preserve"> </w:t>
      </w:r>
      <w:r>
        <w:rPr>
          <w:sz w:val="24"/>
        </w:rPr>
        <w:t>należy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pracodawcy.</w:t>
      </w:r>
    </w:p>
    <w:p w14:paraId="30C071B1" w14:textId="77777777" w:rsidR="0042525E" w:rsidRDefault="00000000">
      <w:pPr>
        <w:pStyle w:val="Akapitzlist"/>
        <w:numPr>
          <w:ilvl w:val="0"/>
          <w:numId w:val="14"/>
        </w:numPr>
        <w:tabs>
          <w:tab w:val="left" w:pos="567"/>
        </w:tabs>
        <w:spacing w:before="139"/>
        <w:ind w:left="567" w:hanging="426"/>
        <w:rPr>
          <w:sz w:val="24"/>
        </w:rPr>
      </w:pPr>
      <w:r>
        <w:rPr>
          <w:sz w:val="24"/>
        </w:rPr>
        <w:t>Ilekroć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Regulaminie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o:</w:t>
      </w:r>
    </w:p>
    <w:p w14:paraId="61D64FD7" w14:textId="77777777" w:rsidR="0042525E" w:rsidRDefault="00000000">
      <w:pPr>
        <w:pStyle w:val="Akapitzlist"/>
        <w:numPr>
          <w:ilvl w:val="1"/>
          <w:numId w:val="14"/>
        </w:numPr>
        <w:tabs>
          <w:tab w:val="left" w:pos="859"/>
          <w:tab w:val="left" w:pos="861"/>
        </w:tabs>
        <w:spacing w:before="137" w:line="360" w:lineRule="auto"/>
        <w:ind w:right="149"/>
        <w:rPr>
          <w:i/>
          <w:sz w:val="24"/>
        </w:rPr>
      </w:pPr>
      <w:r>
        <w:rPr>
          <w:b/>
          <w:sz w:val="24"/>
        </w:rPr>
        <w:t>Pracodawcy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należy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39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rozumieć</w:t>
      </w:r>
      <w:r>
        <w:rPr>
          <w:spacing w:val="40"/>
          <w:sz w:val="24"/>
        </w:rPr>
        <w:t xml:space="preserve"> </w:t>
      </w:r>
      <w:r>
        <w:rPr>
          <w:sz w:val="24"/>
        </w:rPr>
        <w:t>Zespół</w:t>
      </w:r>
      <w:r>
        <w:rPr>
          <w:spacing w:val="39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Wychowania w Kolbudach, w imieniu którego występuje Dyrektor Zespołu</w:t>
      </w:r>
      <w:r>
        <w:rPr>
          <w:i/>
          <w:sz w:val="24"/>
        </w:rPr>
        <w:t>;</w:t>
      </w:r>
    </w:p>
    <w:p w14:paraId="75C1E250" w14:textId="77777777" w:rsidR="0042525E" w:rsidRDefault="00000000">
      <w:pPr>
        <w:pStyle w:val="Akapitzlist"/>
        <w:numPr>
          <w:ilvl w:val="1"/>
          <w:numId w:val="14"/>
        </w:numPr>
        <w:tabs>
          <w:tab w:val="left" w:pos="859"/>
          <w:tab w:val="left" w:pos="861"/>
        </w:tabs>
        <w:spacing w:before="1" w:line="360" w:lineRule="auto"/>
        <w:ind w:right="149"/>
        <w:rPr>
          <w:sz w:val="24"/>
        </w:rPr>
      </w:pPr>
      <w:r>
        <w:rPr>
          <w:b/>
          <w:sz w:val="24"/>
        </w:rPr>
        <w:t xml:space="preserve">ZFŚS, Fundusz </w:t>
      </w:r>
      <w:r>
        <w:rPr>
          <w:sz w:val="24"/>
        </w:rPr>
        <w:t xml:space="preserve">– należy przez to rozumieć Zakładowy Fundusz Świadczeń </w:t>
      </w:r>
      <w:r>
        <w:rPr>
          <w:spacing w:val="-2"/>
          <w:sz w:val="24"/>
        </w:rPr>
        <w:t>Socjalnych;</w:t>
      </w:r>
    </w:p>
    <w:p w14:paraId="2A1416E4" w14:textId="77777777" w:rsidR="0042525E" w:rsidRDefault="00000000">
      <w:pPr>
        <w:pStyle w:val="Akapitzlist"/>
        <w:numPr>
          <w:ilvl w:val="1"/>
          <w:numId w:val="14"/>
        </w:numPr>
        <w:tabs>
          <w:tab w:val="left" w:pos="859"/>
          <w:tab w:val="left" w:pos="861"/>
        </w:tabs>
        <w:spacing w:line="360" w:lineRule="auto"/>
        <w:ind w:right="143"/>
        <w:rPr>
          <w:sz w:val="24"/>
        </w:rPr>
      </w:pPr>
      <w:r>
        <w:rPr>
          <w:b/>
          <w:sz w:val="24"/>
        </w:rPr>
        <w:t>Pracowniku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należy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rozumieć</w:t>
      </w:r>
      <w:r>
        <w:rPr>
          <w:spacing w:val="-8"/>
          <w:sz w:val="24"/>
        </w:rPr>
        <w:t xml:space="preserve"> </w:t>
      </w:r>
      <w:r>
        <w:rPr>
          <w:sz w:val="24"/>
        </w:rPr>
        <w:t>osobę</w:t>
      </w:r>
      <w:r>
        <w:rPr>
          <w:spacing w:val="-6"/>
          <w:sz w:val="24"/>
        </w:rPr>
        <w:t xml:space="preserve"> </w:t>
      </w:r>
      <w:r>
        <w:rPr>
          <w:sz w:val="24"/>
        </w:rPr>
        <w:t>zatrudnioną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oparciu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umowę o pracę w Zespole Kształcenia i Wychowania w Kolbudach, bez względu na rodzaj umowy i wymiar etatu;</w:t>
      </w:r>
    </w:p>
    <w:p w14:paraId="5FBEFE2B" w14:textId="77777777" w:rsidR="0042525E" w:rsidRDefault="0042525E">
      <w:pPr>
        <w:pStyle w:val="Akapitzlist"/>
        <w:spacing w:line="360" w:lineRule="auto"/>
        <w:rPr>
          <w:sz w:val="24"/>
        </w:rPr>
        <w:sectPr w:rsidR="0042525E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3D29B38E" w14:textId="77777777" w:rsidR="0042525E" w:rsidRDefault="00000000">
      <w:pPr>
        <w:pStyle w:val="Akapitzlist"/>
        <w:numPr>
          <w:ilvl w:val="1"/>
          <w:numId w:val="14"/>
        </w:numPr>
        <w:tabs>
          <w:tab w:val="left" w:pos="859"/>
          <w:tab w:val="left" w:pos="861"/>
        </w:tabs>
        <w:spacing w:before="78" w:line="360" w:lineRule="auto"/>
        <w:ind w:right="147"/>
        <w:rPr>
          <w:sz w:val="24"/>
        </w:rPr>
      </w:pPr>
      <w:r>
        <w:rPr>
          <w:b/>
          <w:sz w:val="24"/>
        </w:rPr>
        <w:lastRenderedPageBreak/>
        <w:t>Emerycie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należy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rozumieć</w:t>
      </w:r>
      <w:r>
        <w:rPr>
          <w:spacing w:val="-7"/>
          <w:sz w:val="24"/>
        </w:rPr>
        <w:t xml:space="preserve"> </w:t>
      </w:r>
      <w:r>
        <w:rPr>
          <w:sz w:val="24"/>
        </w:rPr>
        <w:t>osobę,</w:t>
      </w:r>
      <w:r>
        <w:rPr>
          <w:spacing w:val="-7"/>
          <w:sz w:val="24"/>
        </w:rPr>
        <w:t xml:space="preserve"> </w:t>
      </w:r>
      <w:r>
        <w:rPr>
          <w:sz w:val="24"/>
        </w:rPr>
        <w:t>której</w:t>
      </w:r>
      <w:r>
        <w:rPr>
          <w:spacing w:val="-8"/>
          <w:sz w:val="24"/>
        </w:rPr>
        <w:t xml:space="preserve"> </w:t>
      </w:r>
      <w:r>
        <w:rPr>
          <w:sz w:val="24"/>
        </w:rPr>
        <w:t>ostatnim</w:t>
      </w:r>
      <w:r>
        <w:rPr>
          <w:spacing w:val="-9"/>
          <w:sz w:val="24"/>
        </w:rPr>
        <w:t xml:space="preserve"> </w:t>
      </w:r>
      <w:r>
        <w:rPr>
          <w:sz w:val="24"/>
        </w:rPr>
        <w:t>miejscem</w:t>
      </w:r>
      <w:r>
        <w:rPr>
          <w:spacing w:val="-8"/>
          <w:sz w:val="24"/>
        </w:rPr>
        <w:t xml:space="preserve"> </w:t>
      </w:r>
      <w:r>
        <w:rPr>
          <w:sz w:val="24"/>
        </w:rPr>
        <w:t>pracy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był Zespół Kształcenia i Wychowania w Kolbudach w związku z przejściem na </w:t>
      </w:r>
      <w:r>
        <w:rPr>
          <w:spacing w:val="-2"/>
          <w:sz w:val="24"/>
        </w:rPr>
        <w:t>emeryturę;</w:t>
      </w:r>
    </w:p>
    <w:p w14:paraId="03DA12B3" w14:textId="77777777" w:rsidR="0042525E" w:rsidRDefault="00000000">
      <w:pPr>
        <w:pStyle w:val="Akapitzlist"/>
        <w:numPr>
          <w:ilvl w:val="1"/>
          <w:numId w:val="14"/>
        </w:numPr>
        <w:tabs>
          <w:tab w:val="left" w:pos="859"/>
          <w:tab w:val="left" w:pos="861"/>
        </w:tabs>
        <w:spacing w:before="1" w:line="360" w:lineRule="auto"/>
        <w:ind w:right="141"/>
        <w:rPr>
          <w:sz w:val="24"/>
        </w:rPr>
      </w:pPr>
      <w:r>
        <w:rPr>
          <w:b/>
          <w:sz w:val="24"/>
        </w:rPr>
        <w:t xml:space="preserve">Renciście </w:t>
      </w:r>
      <w:r>
        <w:rPr>
          <w:sz w:val="24"/>
        </w:rPr>
        <w:t>– należy przez to rozumieć osobę, która ostatnim miejscem pracy przed przejściem na rentę był Zespół Kształcenia i</w:t>
      </w:r>
      <w:r>
        <w:rPr>
          <w:spacing w:val="-3"/>
          <w:sz w:val="24"/>
        </w:rPr>
        <w:t xml:space="preserve"> </w:t>
      </w:r>
      <w:r>
        <w:rPr>
          <w:sz w:val="24"/>
        </w:rPr>
        <w:t>Wychowania w Kolbudach;</w:t>
      </w:r>
    </w:p>
    <w:p w14:paraId="600C14C6" w14:textId="77777777" w:rsidR="0042525E" w:rsidRDefault="00000000">
      <w:pPr>
        <w:pStyle w:val="Akapitzlist"/>
        <w:numPr>
          <w:ilvl w:val="1"/>
          <w:numId w:val="14"/>
        </w:numPr>
        <w:tabs>
          <w:tab w:val="left" w:pos="859"/>
          <w:tab w:val="left" w:pos="861"/>
        </w:tabs>
        <w:spacing w:before="1" w:line="360" w:lineRule="auto"/>
        <w:ind w:right="143"/>
        <w:rPr>
          <w:sz w:val="24"/>
        </w:rPr>
      </w:pPr>
      <w:r>
        <w:rPr>
          <w:b/>
          <w:sz w:val="24"/>
        </w:rPr>
        <w:t xml:space="preserve">Rodzinie </w:t>
      </w:r>
      <w:r>
        <w:rPr>
          <w:sz w:val="24"/>
        </w:rPr>
        <w:t>- należy przez to rozumieć współmałżonka, pozostające na wychowaniu i</w:t>
      </w:r>
      <w:r>
        <w:rPr>
          <w:spacing w:val="40"/>
          <w:sz w:val="24"/>
        </w:rPr>
        <w:t xml:space="preserve"> </w:t>
      </w:r>
      <w:r>
        <w:rPr>
          <w:sz w:val="24"/>
        </w:rPr>
        <w:t>utrzymaniu Pracownika dzieci własne, dzieci przysposobione oraz</w:t>
      </w:r>
      <w:r>
        <w:rPr>
          <w:spacing w:val="30"/>
          <w:sz w:val="24"/>
        </w:rPr>
        <w:t xml:space="preserve"> </w:t>
      </w:r>
      <w:r>
        <w:rPr>
          <w:sz w:val="24"/>
        </w:rPr>
        <w:t>przyjęte</w:t>
      </w:r>
      <w:r>
        <w:rPr>
          <w:spacing w:val="33"/>
          <w:sz w:val="24"/>
        </w:rPr>
        <w:t xml:space="preserve"> </w:t>
      </w:r>
      <w:r>
        <w:rPr>
          <w:sz w:val="24"/>
        </w:rPr>
        <w:t>na</w:t>
      </w:r>
      <w:r>
        <w:rPr>
          <w:spacing w:val="31"/>
          <w:sz w:val="24"/>
        </w:rPr>
        <w:t xml:space="preserve"> </w:t>
      </w:r>
      <w:r>
        <w:rPr>
          <w:sz w:val="24"/>
        </w:rPr>
        <w:t>wychowanie</w:t>
      </w:r>
      <w:r>
        <w:rPr>
          <w:spacing w:val="33"/>
          <w:sz w:val="24"/>
        </w:rPr>
        <w:t xml:space="preserve"> </w:t>
      </w:r>
      <w:r>
        <w:rPr>
          <w:sz w:val="24"/>
        </w:rPr>
        <w:t>dzieci</w:t>
      </w:r>
      <w:r>
        <w:rPr>
          <w:spacing w:val="32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ramach</w:t>
      </w:r>
      <w:r>
        <w:rPr>
          <w:spacing w:val="33"/>
          <w:sz w:val="24"/>
        </w:rPr>
        <w:t xml:space="preserve"> </w:t>
      </w:r>
      <w:r>
        <w:rPr>
          <w:sz w:val="24"/>
        </w:rPr>
        <w:t>rodziny</w:t>
      </w:r>
      <w:r>
        <w:rPr>
          <w:spacing w:val="30"/>
          <w:sz w:val="24"/>
        </w:rPr>
        <w:t xml:space="preserve"> </w:t>
      </w:r>
      <w:r>
        <w:rPr>
          <w:sz w:val="24"/>
        </w:rPr>
        <w:t>zastępczej</w:t>
      </w:r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r>
        <w:rPr>
          <w:sz w:val="24"/>
        </w:rPr>
        <w:t>lat</w:t>
      </w:r>
      <w:r>
        <w:rPr>
          <w:spacing w:val="31"/>
          <w:sz w:val="24"/>
        </w:rPr>
        <w:t xml:space="preserve"> </w:t>
      </w:r>
      <w:r>
        <w:rPr>
          <w:sz w:val="24"/>
        </w:rPr>
        <w:t>18, a jeśli się kształcą w szkole, do czasu ukończenia nauki, nie dłużej jednak niż do ukończenia 25 lat, a dzieci niepełnosprawne - bez względu na wiek, konkubenta (osobę pozostającą w faktycznym pożyciu) - pod warunkiem prowadzenia wspólnego gospodarstwa domowego;</w:t>
      </w:r>
    </w:p>
    <w:p w14:paraId="4A85CF2A" w14:textId="77777777" w:rsidR="0042525E" w:rsidRDefault="00000000">
      <w:pPr>
        <w:pStyle w:val="Akapitzlist"/>
        <w:numPr>
          <w:ilvl w:val="1"/>
          <w:numId w:val="14"/>
        </w:numPr>
        <w:tabs>
          <w:tab w:val="left" w:pos="859"/>
          <w:tab w:val="left" w:pos="861"/>
        </w:tabs>
        <w:spacing w:line="360" w:lineRule="auto"/>
        <w:ind w:right="142"/>
        <w:rPr>
          <w:sz w:val="24"/>
        </w:rPr>
      </w:pPr>
      <w:r>
        <w:rPr>
          <w:b/>
          <w:sz w:val="24"/>
        </w:rPr>
        <w:t>Dochodzie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55"/>
          <w:sz w:val="24"/>
        </w:rPr>
        <w:t xml:space="preserve"> </w:t>
      </w:r>
      <w:r>
        <w:rPr>
          <w:sz w:val="24"/>
        </w:rPr>
        <w:t>należy</w:t>
      </w:r>
      <w:r>
        <w:rPr>
          <w:spacing w:val="56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56"/>
          <w:sz w:val="24"/>
        </w:rPr>
        <w:t xml:space="preserve"> </w:t>
      </w:r>
      <w:r>
        <w:rPr>
          <w:sz w:val="24"/>
        </w:rPr>
        <w:t>rozumieć</w:t>
      </w:r>
      <w:r>
        <w:rPr>
          <w:spacing w:val="40"/>
          <w:sz w:val="24"/>
        </w:rPr>
        <w:t xml:space="preserve"> </w:t>
      </w:r>
      <w:r>
        <w:rPr>
          <w:sz w:val="24"/>
        </w:rPr>
        <w:t>wynagrodzenie</w:t>
      </w:r>
      <w:r>
        <w:rPr>
          <w:spacing w:val="56"/>
          <w:sz w:val="24"/>
        </w:rPr>
        <w:t xml:space="preserve"> </w:t>
      </w:r>
      <w:r>
        <w:rPr>
          <w:sz w:val="24"/>
        </w:rPr>
        <w:t>ze</w:t>
      </w:r>
      <w:r>
        <w:rPr>
          <w:spacing w:val="56"/>
          <w:sz w:val="24"/>
        </w:rPr>
        <w:t xml:space="preserve"> </w:t>
      </w:r>
      <w:r>
        <w:rPr>
          <w:sz w:val="24"/>
        </w:rPr>
        <w:t>stosunku</w:t>
      </w:r>
      <w:r>
        <w:rPr>
          <w:spacing w:val="40"/>
          <w:sz w:val="24"/>
        </w:rPr>
        <w:t xml:space="preserve"> </w:t>
      </w:r>
      <w:r>
        <w:rPr>
          <w:sz w:val="24"/>
        </w:rPr>
        <w:t>pracy</w:t>
      </w:r>
      <w:r>
        <w:rPr>
          <w:spacing w:val="40"/>
          <w:sz w:val="24"/>
        </w:rPr>
        <w:t xml:space="preserve"> </w:t>
      </w:r>
      <w:r>
        <w:rPr>
          <w:sz w:val="24"/>
        </w:rPr>
        <w:t>i umów cywilnoprawnych, emerytury, renty, zasiłek dla bezrobotnych, świadczenie i zasiłek przedemerytalny, dochód z prowadzenia działalności gospodarczej,</w:t>
      </w:r>
      <w:r>
        <w:rPr>
          <w:spacing w:val="-17"/>
          <w:sz w:val="24"/>
        </w:rPr>
        <w:t xml:space="preserve"> </w:t>
      </w:r>
      <w:r>
        <w:rPr>
          <w:sz w:val="24"/>
        </w:rPr>
        <w:t>inne,</w:t>
      </w:r>
      <w:r>
        <w:rPr>
          <w:spacing w:val="-17"/>
          <w:sz w:val="24"/>
        </w:rPr>
        <w:t xml:space="preserve"> </w:t>
      </w:r>
      <w:r>
        <w:rPr>
          <w:sz w:val="24"/>
        </w:rPr>
        <w:t>uzyskiwany</w:t>
      </w:r>
      <w:r>
        <w:rPr>
          <w:spacing w:val="-16"/>
          <w:sz w:val="24"/>
        </w:rPr>
        <w:t xml:space="preserve"> </w:t>
      </w:r>
      <w:r>
        <w:rPr>
          <w:sz w:val="24"/>
        </w:rPr>
        <w:t>przez</w:t>
      </w:r>
      <w:r>
        <w:rPr>
          <w:spacing w:val="-17"/>
          <w:sz w:val="24"/>
        </w:rPr>
        <w:t xml:space="preserve"> </w:t>
      </w:r>
      <w:r>
        <w:rPr>
          <w:sz w:val="24"/>
        </w:rPr>
        <w:t>Pracownika,</w:t>
      </w:r>
      <w:r>
        <w:rPr>
          <w:spacing w:val="-17"/>
          <w:sz w:val="24"/>
        </w:rPr>
        <w:t xml:space="preserve"> </w:t>
      </w:r>
      <w:r>
        <w:rPr>
          <w:sz w:val="24"/>
        </w:rPr>
        <w:t>Rodzinę,</w:t>
      </w:r>
      <w:r>
        <w:rPr>
          <w:spacing w:val="-17"/>
          <w:sz w:val="24"/>
        </w:rPr>
        <w:t xml:space="preserve"> </w:t>
      </w:r>
      <w:r>
        <w:rPr>
          <w:sz w:val="24"/>
        </w:rPr>
        <w:t>Emeryta,</w:t>
      </w:r>
      <w:r>
        <w:rPr>
          <w:spacing w:val="-16"/>
          <w:sz w:val="24"/>
        </w:rPr>
        <w:t xml:space="preserve"> </w:t>
      </w:r>
      <w:r>
        <w:rPr>
          <w:sz w:val="24"/>
        </w:rPr>
        <w:t>Rencistę oraz inne osoby wspólnie mieszkające i prowadzące wspólne gospodarstwo domowe, w tym świadczenie 500+;</w:t>
      </w:r>
    </w:p>
    <w:p w14:paraId="0A6952EE" w14:textId="77777777" w:rsidR="0042525E" w:rsidRDefault="00000000">
      <w:pPr>
        <w:pStyle w:val="Akapitzlist"/>
        <w:numPr>
          <w:ilvl w:val="1"/>
          <w:numId w:val="14"/>
        </w:numPr>
        <w:tabs>
          <w:tab w:val="left" w:pos="859"/>
          <w:tab w:val="left" w:pos="861"/>
        </w:tabs>
        <w:spacing w:line="362" w:lineRule="auto"/>
        <w:ind w:right="144"/>
        <w:rPr>
          <w:sz w:val="24"/>
        </w:rPr>
      </w:pPr>
      <w:r>
        <w:rPr>
          <w:b/>
          <w:sz w:val="24"/>
        </w:rPr>
        <w:t xml:space="preserve">Komisji </w:t>
      </w:r>
      <w:r>
        <w:rPr>
          <w:sz w:val="24"/>
        </w:rPr>
        <w:t>– należy przez to rozumieć Komisję do spraw podziału środków Funduszu, działającą w oparciu o zasady wskazane w Regulaminie;</w:t>
      </w:r>
    </w:p>
    <w:p w14:paraId="059F31AE" w14:textId="77777777" w:rsidR="0042525E" w:rsidRDefault="00000000">
      <w:pPr>
        <w:pStyle w:val="Akapitzlist"/>
        <w:numPr>
          <w:ilvl w:val="1"/>
          <w:numId w:val="14"/>
        </w:numPr>
        <w:tabs>
          <w:tab w:val="left" w:pos="859"/>
          <w:tab w:val="left" w:pos="861"/>
        </w:tabs>
        <w:spacing w:line="360" w:lineRule="auto"/>
        <w:ind w:right="143"/>
        <w:rPr>
          <w:sz w:val="24"/>
        </w:rPr>
      </w:pPr>
      <w:r>
        <w:rPr>
          <w:b/>
          <w:sz w:val="24"/>
        </w:rPr>
        <w:t xml:space="preserve">RODO </w:t>
      </w:r>
      <w:r>
        <w:rPr>
          <w:sz w:val="24"/>
        </w:rPr>
        <w:t>– należy przez to rozumieć rozporządzenie Parlamentu Europejskiego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36"/>
          <w:sz w:val="24"/>
        </w:rPr>
        <w:t xml:space="preserve"> </w:t>
      </w:r>
      <w:r>
        <w:rPr>
          <w:sz w:val="24"/>
        </w:rPr>
        <w:t>Rady</w:t>
      </w:r>
      <w:r>
        <w:rPr>
          <w:spacing w:val="34"/>
          <w:sz w:val="24"/>
        </w:rPr>
        <w:t xml:space="preserve"> </w:t>
      </w:r>
      <w:r>
        <w:rPr>
          <w:sz w:val="24"/>
        </w:rPr>
        <w:t>(UE)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37"/>
          <w:sz w:val="24"/>
        </w:rPr>
        <w:t xml:space="preserve"> </w:t>
      </w:r>
      <w:r>
        <w:rPr>
          <w:sz w:val="24"/>
        </w:rPr>
        <w:t>dnia</w:t>
      </w:r>
      <w:r>
        <w:rPr>
          <w:spacing w:val="37"/>
          <w:sz w:val="24"/>
        </w:rPr>
        <w:t xml:space="preserve"> </w:t>
      </w:r>
      <w:r>
        <w:rPr>
          <w:sz w:val="24"/>
        </w:rPr>
        <w:t>27</w:t>
      </w:r>
      <w:r>
        <w:rPr>
          <w:spacing w:val="37"/>
          <w:sz w:val="24"/>
        </w:rPr>
        <w:t xml:space="preserve"> </w:t>
      </w:r>
      <w:r>
        <w:rPr>
          <w:sz w:val="24"/>
        </w:rPr>
        <w:t>kwietnia</w:t>
      </w:r>
      <w:r>
        <w:rPr>
          <w:spacing w:val="37"/>
          <w:sz w:val="24"/>
        </w:rPr>
        <w:t xml:space="preserve"> </w:t>
      </w:r>
      <w:r>
        <w:rPr>
          <w:sz w:val="24"/>
        </w:rPr>
        <w:t>2016</w:t>
      </w:r>
      <w:r>
        <w:rPr>
          <w:spacing w:val="37"/>
          <w:sz w:val="24"/>
        </w:rPr>
        <w:t xml:space="preserve"> </w:t>
      </w:r>
      <w:r>
        <w:rPr>
          <w:sz w:val="24"/>
        </w:rPr>
        <w:t>r.</w:t>
      </w:r>
      <w:r>
        <w:rPr>
          <w:spacing w:val="36"/>
          <w:sz w:val="24"/>
        </w:rPr>
        <w:t xml:space="preserve"> </w:t>
      </w:r>
      <w:r>
        <w:rPr>
          <w:sz w:val="24"/>
        </w:rPr>
        <w:t>w</w:t>
      </w:r>
      <w:r>
        <w:rPr>
          <w:spacing w:val="34"/>
          <w:sz w:val="24"/>
        </w:rPr>
        <w:t xml:space="preserve"> </w:t>
      </w:r>
      <w:r>
        <w:rPr>
          <w:sz w:val="24"/>
        </w:rPr>
        <w:t>sprawie</w:t>
      </w:r>
      <w:r>
        <w:rPr>
          <w:spacing w:val="37"/>
          <w:sz w:val="24"/>
        </w:rPr>
        <w:t xml:space="preserve"> </w:t>
      </w:r>
      <w:r>
        <w:rPr>
          <w:sz w:val="24"/>
        </w:rPr>
        <w:t>ochrony</w:t>
      </w:r>
      <w:r>
        <w:rPr>
          <w:spacing w:val="34"/>
          <w:sz w:val="24"/>
        </w:rPr>
        <w:t xml:space="preserve"> </w:t>
      </w:r>
      <w:r>
        <w:rPr>
          <w:sz w:val="24"/>
        </w:rPr>
        <w:t>osób</w:t>
      </w:r>
      <w:r>
        <w:rPr>
          <w:spacing w:val="35"/>
          <w:sz w:val="24"/>
        </w:rPr>
        <w:t xml:space="preserve"> </w:t>
      </w:r>
      <w:r>
        <w:rPr>
          <w:sz w:val="24"/>
        </w:rPr>
        <w:t>fizycznych w związku z przetwarzaniem danych osobowych i w sprawie swobodnego przepływu takich danych oraz uchylenia dyrektywy 95/46/WE;</w:t>
      </w:r>
    </w:p>
    <w:p w14:paraId="4741A30C" w14:textId="77777777" w:rsidR="0042525E" w:rsidRDefault="00000000">
      <w:pPr>
        <w:pStyle w:val="Akapitzlist"/>
        <w:numPr>
          <w:ilvl w:val="1"/>
          <w:numId w:val="14"/>
        </w:numPr>
        <w:tabs>
          <w:tab w:val="left" w:pos="858"/>
        </w:tabs>
        <w:ind w:left="858" w:hanging="357"/>
        <w:rPr>
          <w:sz w:val="24"/>
        </w:rPr>
      </w:pPr>
      <w:r>
        <w:rPr>
          <w:b/>
          <w:sz w:val="24"/>
        </w:rPr>
        <w:t>Regulaminie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należy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rozumieć</w:t>
      </w:r>
      <w:r>
        <w:rPr>
          <w:spacing w:val="-10"/>
          <w:sz w:val="24"/>
        </w:rPr>
        <w:t xml:space="preserve"> </w:t>
      </w:r>
      <w:r>
        <w:rPr>
          <w:sz w:val="24"/>
        </w:rPr>
        <w:t>niniejszy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Regulamin.</w:t>
      </w:r>
    </w:p>
    <w:p w14:paraId="3C18DE19" w14:textId="77777777" w:rsidR="0042525E" w:rsidRDefault="0042525E">
      <w:pPr>
        <w:pStyle w:val="Tekstpodstawowy"/>
        <w:ind w:left="0" w:firstLine="0"/>
        <w:jc w:val="left"/>
      </w:pPr>
    </w:p>
    <w:p w14:paraId="210D3DA6" w14:textId="77777777" w:rsidR="0042525E" w:rsidRDefault="0042525E">
      <w:pPr>
        <w:pStyle w:val="Tekstpodstawowy"/>
        <w:spacing w:before="234"/>
        <w:ind w:left="0" w:firstLine="0"/>
        <w:jc w:val="left"/>
      </w:pPr>
    </w:p>
    <w:p w14:paraId="1402D79C" w14:textId="77777777" w:rsidR="0042525E" w:rsidRDefault="00000000">
      <w:pPr>
        <w:pStyle w:val="Nagwek1"/>
        <w:spacing w:before="1"/>
        <w:ind w:left="4476" w:right="0"/>
        <w:jc w:val="both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2.</w:t>
      </w:r>
    </w:p>
    <w:p w14:paraId="4C162807" w14:textId="77777777" w:rsidR="0042525E" w:rsidRDefault="00000000">
      <w:pPr>
        <w:pStyle w:val="Akapitzlist"/>
        <w:numPr>
          <w:ilvl w:val="0"/>
          <w:numId w:val="13"/>
        </w:numPr>
        <w:tabs>
          <w:tab w:val="left" w:pos="566"/>
          <w:tab w:val="left" w:pos="568"/>
        </w:tabs>
        <w:spacing w:before="139" w:line="360" w:lineRule="auto"/>
        <w:ind w:right="137"/>
        <w:rPr>
          <w:sz w:val="24"/>
        </w:rPr>
      </w:pPr>
      <w:r>
        <w:rPr>
          <w:sz w:val="24"/>
        </w:rPr>
        <w:t>Preliminarz ZFŚS, o którym mowa w § 1 ust. 3 Regulaminu, jest ustalany corocznie, według wzoru określonego w załączniku nr 1 do Regulaminu, przez Pracodawcę na podstawie opracowania dokonanego przez Komisję.</w:t>
      </w:r>
    </w:p>
    <w:p w14:paraId="090A82C4" w14:textId="77777777" w:rsidR="0042525E" w:rsidRDefault="00000000">
      <w:pPr>
        <w:pStyle w:val="Akapitzlist"/>
        <w:numPr>
          <w:ilvl w:val="0"/>
          <w:numId w:val="13"/>
        </w:numPr>
        <w:tabs>
          <w:tab w:val="left" w:pos="566"/>
          <w:tab w:val="left" w:pos="568"/>
        </w:tabs>
        <w:spacing w:line="360" w:lineRule="auto"/>
        <w:ind w:right="143"/>
        <w:rPr>
          <w:sz w:val="24"/>
        </w:rPr>
      </w:pPr>
      <w:r>
        <w:rPr>
          <w:sz w:val="24"/>
        </w:rPr>
        <w:t>Decyzje dotyczące sposobu podziału środków ZFŚS w ramach zatwierdzonego preliminarza rocznego oraz przyznawania indywidualnych świadczeń socjalnych</w:t>
      </w:r>
    </w:p>
    <w:p w14:paraId="73475418" w14:textId="77777777" w:rsidR="0042525E" w:rsidRDefault="0042525E">
      <w:pPr>
        <w:pStyle w:val="Akapitzlist"/>
        <w:spacing w:line="360" w:lineRule="auto"/>
        <w:rPr>
          <w:sz w:val="24"/>
        </w:rPr>
        <w:sectPr w:rsidR="0042525E">
          <w:pgSz w:w="11910" w:h="16840"/>
          <w:pgMar w:top="1320" w:right="1275" w:bottom="280" w:left="1275" w:header="708" w:footer="708" w:gutter="0"/>
          <w:cols w:space="708"/>
        </w:sectPr>
      </w:pPr>
    </w:p>
    <w:p w14:paraId="12721415" w14:textId="77777777" w:rsidR="0042525E" w:rsidRDefault="00000000">
      <w:pPr>
        <w:pStyle w:val="Tekstpodstawowy"/>
        <w:spacing w:before="78" w:line="362" w:lineRule="auto"/>
        <w:ind w:left="568" w:right="148" w:firstLine="0"/>
      </w:pPr>
      <w:r>
        <w:lastRenderedPageBreak/>
        <w:t>poszczególnym osobom podejmuje Pracodawca biorąc pod uwagę propozycje przedstawione przez Komisję.</w:t>
      </w:r>
    </w:p>
    <w:p w14:paraId="3D792ABE" w14:textId="77777777" w:rsidR="0042525E" w:rsidRDefault="00000000">
      <w:pPr>
        <w:pStyle w:val="Akapitzlist"/>
        <w:numPr>
          <w:ilvl w:val="0"/>
          <w:numId w:val="13"/>
        </w:numPr>
        <w:tabs>
          <w:tab w:val="left" w:pos="566"/>
          <w:tab w:val="left" w:pos="568"/>
        </w:tabs>
        <w:spacing w:line="360" w:lineRule="auto"/>
        <w:ind w:right="142"/>
        <w:rPr>
          <w:sz w:val="24"/>
        </w:rPr>
      </w:pPr>
      <w:r>
        <w:rPr>
          <w:sz w:val="24"/>
        </w:rPr>
        <w:t>Prawo interpretacji postanowień Regulaminu oraz rocznego preliminarza wydatków posiada Pracodawca, który dokonuje jej po zapoznaniu się ze stanowiskiem Komisji.</w:t>
      </w:r>
    </w:p>
    <w:p w14:paraId="6C698EF1" w14:textId="77777777" w:rsidR="0042525E" w:rsidRDefault="00000000">
      <w:pPr>
        <w:pStyle w:val="Akapitzlist"/>
        <w:numPr>
          <w:ilvl w:val="0"/>
          <w:numId w:val="13"/>
        </w:numPr>
        <w:tabs>
          <w:tab w:val="left" w:pos="566"/>
          <w:tab w:val="left" w:pos="568"/>
        </w:tabs>
        <w:spacing w:line="360" w:lineRule="auto"/>
        <w:ind w:right="147"/>
        <w:rPr>
          <w:sz w:val="24"/>
        </w:rPr>
      </w:pPr>
      <w:r>
        <w:rPr>
          <w:sz w:val="24"/>
        </w:rPr>
        <w:t>Zmiana</w:t>
      </w:r>
      <w:r>
        <w:rPr>
          <w:spacing w:val="-12"/>
          <w:sz w:val="24"/>
        </w:rPr>
        <w:t xml:space="preserve"> </w:t>
      </w:r>
      <w:r>
        <w:rPr>
          <w:sz w:val="24"/>
        </w:rPr>
        <w:t>preliminarza</w:t>
      </w:r>
      <w:r>
        <w:rPr>
          <w:spacing w:val="-12"/>
          <w:sz w:val="24"/>
        </w:rPr>
        <w:t xml:space="preserve"> </w:t>
      </w:r>
      <w:r>
        <w:rPr>
          <w:sz w:val="24"/>
        </w:rPr>
        <w:t>wydatków,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tym</w:t>
      </w:r>
      <w:r>
        <w:rPr>
          <w:spacing w:val="-12"/>
          <w:sz w:val="24"/>
        </w:rPr>
        <w:t xml:space="preserve"> </w:t>
      </w:r>
      <w:r>
        <w:rPr>
          <w:sz w:val="24"/>
        </w:rPr>
        <w:t>także</w:t>
      </w:r>
      <w:r>
        <w:rPr>
          <w:spacing w:val="-15"/>
          <w:sz w:val="24"/>
        </w:rPr>
        <w:t xml:space="preserve"> </w:t>
      </w:r>
      <w:r>
        <w:rPr>
          <w:sz w:val="24"/>
        </w:rPr>
        <w:t>przesunięcia</w:t>
      </w:r>
      <w:r>
        <w:rPr>
          <w:spacing w:val="-12"/>
          <w:sz w:val="24"/>
        </w:rPr>
        <w:t xml:space="preserve"> </w:t>
      </w:r>
      <w:r>
        <w:rPr>
          <w:sz w:val="24"/>
        </w:rPr>
        <w:t>między</w:t>
      </w:r>
      <w:r>
        <w:rPr>
          <w:spacing w:val="-16"/>
          <w:sz w:val="24"/>
        </w:rPr>
        <w:t xml:space="preserve"> </w:t>
      </w:r>
      <w:r>
        <w:rPr>
          <w:sz w:val="24"/>
        </w:rPr>
        <w:t>poszczególnymi rodzajami wydatków, może nastąpić w uzasadnionych przypadkach, w trybie właściwym dla jego ustalenia.</w:t>
      </w:r>
    </w:p>
    <w:p w14:paraId="289D9E2D" w14:textId="77777777" w:rsidR="0042525E" w:rsidRDefault="00000000">
      <w:pPr>
        <w:pStyle w:val="Nagwek1"/>
        <w:spacing w:before="235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3.</w:t>
      </w:r>
    </w:p>
    <w:p w14:paraId="41C9EA1B" w14:textId="77777777" w:rsidR="0042525E" w:rsidRDefault="0042525E">
      <w:pPr>
        <w:pStyle w:val="Tekstpodstawowy"/>
        <w:spacing w:before="104"/>
        <w:ind w:left="0" w:firstLine="0"/>
        <w:jc w:val="left"/>
        <w:rPr>
          <w:b/>
        </w:rPr>
      </w:pPr>
    </w:p>
    <w:p w14:paraId="7A26EBC4" w14:textId="77777777" w:rsidR="0042525E" w:rsidRDefault="00000000">
      <w:pPr>
        <w:ind w:left="3490"/>
        <w:jc w:val="both"/>
        <w:rPr>
          <w:b/>
          <w:sz w:val="24"/>
        </w:rPr>
      </w:pPr>
      <w:r>
        <w:rPr>
          <w:b/>
          <w:sz w:val="24"/>
        </w:rPr>
        <w:t>Tworzenie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Funduszu</w:t>
      </w:r>
    </w:p>
    <w:p w14:paraId="422FB5DD" w14:textId="77777777" w:rsidR="0042525E" w:rsidRDefault="00000000">
      <w:pPr>
        <w:pStyle w:val="Akapitzlist"/>
        <w:numPr>
          <w:ilvl w:val="0"/>
          <w:numId w:val="12"/>
        </w:numPr>
        <w:tabs>
          <w:tab w:val="left" w:pos="566"/>
          <w:tab w:val="left" w:pos="568"/>
        </w:tabs>
        <w:spacing w:before="137" w:line="360" w:lineRule="auto"/>
        <w:ind w:right="146"/>
        <w:jc w:val="both"/>
        <w:rPr>
          <w:sz w:val="24"/>
        </w:rPr>
      </w:pPr>
      <w:r>
        <w:rPr>
          <w:sz w:val="24"/>
        </w:rPr>
        <w:t>Fundusz tworzy się z corocznego odpisu podstawowego (obowiązkowego) i jego zwiększeń naliczanych w stosunku do przeciętnej planowanej w danym roku kalendarzowym liczby osób zatrudnionych oraz emerytów i rencistów, skorygowanej na koniec roku do faktycznej przeciętnej liczby zatrudnionych.</w:t>
      </w:r>
    </w:p>
    <w:p w14:paraId="3B60BC46" w14:textId="77777777" w:rsidR="0042525E" w:rsidRDefault="00000000">
      <w:pPr>
        <w:pStyle w:val="Akapitzlist"/>
        <w:numPr>
          <w:ilvl w:val="0"/>
          <w:numId w:val="12"/>
        </w:numPr>
        <w:tabs>
          <w:tab w:val="left" w:pos="566"/>
        </w:tabs>
        <w:ind w:left="566" w:hanging="358"/>
        <w:jc w:val="both"/>
        <w:rPr>
          <w:sz w:val="24"/>
        </w:rPr>
      </w:pPr>
      <w:r>
        <w:rPr>
          <w:sz w:val="24"/>
        </w:rPr>
        <w:t>Środki</w:t>
      </w:r>
      <w:r>
        <w:rPr>
          <w:spacing w:val="-4"/>
          <w:sz w:val="24"/>
        </w:rPr>
        <w:t xml:space="preserve"> </w:t>
      </w:r>
      <w:r>
        <w:rPr>
          <w:sz w:val="24"/>
        </w:rPr>
        <w:t>Fundusz</w:t>
      </w:r>
      <w:r>
        <w:rPr>
          <w:spacing w:val="-6"/>
          <w:sz w:val="24"/>
        </w:rPr>
        <w:t xml:space="preserve"> </w:t>
      </w:r>
      <w:r>
        <w:rPr>
          <w:sz w:val="24"/>
        </w:rPr>
        <w:t>zwiększa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o:</w:t>
      </w:r>
    </w:p>
    <w:p w14:paraId="09238CDE" w14:textId="77777777" w:rsidR="0042525E" w:rsidRDefault="00000000">
      <w:pPr>
        <w:pStyle w:val="Akapitzlist"/>
        <w:numPr>
          <w:ilvl w:val="1"/>
          <w:numId w:val="12"/>
        </w:numPr>
        <w:tabs>
          <w:tab w:val="left" w:pos="1286"/>
        </w:tabs>
        <w:spacing w:before="139"/>
        <w:ind w:left="1286" w:hanging="358"/>
        <w:rPr>
          <w:sz w:val="24"/>
        </w:rPr>
      </w:pPr>
      <w:r>
        <w:rPr>
          <w:sz w:val="24"/>
        </w:rPr>
        <w:t>Darowizny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zapisy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6"/>
          <w:sz w:val="24"/>
        </w:rPr>
        <w:t xml:space="preserve"> </w:t>
      </w:r>
      <w:r>
        <w:rPr>
          <w:sz w:val="24"/>
        </w:rPr>
        <w:t>fizycznych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prawnych;</w:t>
      </w:r>
    </w:p>
    <w:p w14:paraId="33DFE668" w14:textId="77777777" w:rsidR="0042525E" w:rsidRDefault="00000000">
      <w:pPr>
        <w:pStyle w:val="Akapitzlist"/>
        <w:numPr>
          <w:ilvl w:val="1"/>
          <w:numId w:val="12"/>
        </w:numPr>
        <w:tabs>
          <w:tab w:val="left" w:pos="1286"/>
        </w:tabs>
        <w:spacing w:before="137"/>
        <w:ind w:left="1286" w:hanging="358"/>
        <w:rPr>
          <w:sz w:val="24"/>
        </w:rPr>
      </w:pPr>
      <w:r>
        <w:rPr>
          <w:sz w:val="24"/>
        </w:rPr>
        <w:t>Odsetki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środków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Funduszu;</w:t>
      </w:r>
    </w:p>
    <w:p w14:paraId="2F9701BE" w14:textId="77777777" w:rsidR="0042525E" w:rsidRDefault="00000000">
      <w:pPr>
        <w:pStyle w:val="Akapitzlist"/>
        <w:numPr>
          <w:ilvl w:val="1"/>
          <w:numId w:val="12"/>
        </w:numPr>
        <w:tabs>
          <w:tab w:val="left" w:pos="1286"/>
          <w:tab w:val="left" w:pos="1288"/>
        </w:tabs>
        <w:spacing w:before="139" w:line="360" w:lineRule="auto"/>
        <w:ind w:right="1038"/>
        <w:rPr>
          <w:sz w:val="24"/>
        </w:rPr>
      </w:pPr>
      <w:r>
        <w:rPr>
          <w:sz w:val="24"/>
        </w:rPr>
        <w:t>Wpływy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opłat</w:t>
      </w:r>
      <w:r>
        <w:rPr>
          <w:spacing w:val="-4"/>
          <w:sz w:val="24"/>
        </w:rPr>
        <w:t xml:space="preserve"> </w:t>
      </w:r>
      <w:r>
        <w:rPr>
          <w:sz w:val="24"/>
        </w:rPr>
        <w:t>pobieranych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osób</w:t>
      </w:r>
      <w:r>
        <w:rPr>
          <w:spacing w:val="-6"/>
          <w:sz w:val="24"/>
        </w:rPr>
        <w:t xml:space="preserve"> </w:t>
      </w:r>
      <w:r>
        <w:rPr>
          <w:sz w:val="24"/>
        </w:rPr>
        <w:t>korzystających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działalności </w:t>
      </w:r>
      <w:r>
        <w:rPr>
          <w:spacing w:val="-2"/>
          <w:sz w:val="24"/>
        </w:rPr>
        <w:t>socjalnej;</w:t>
      </w:r>
    </w:p>
    <w:p w14:paraId="4F2AA752" w14:textId="77777777" w:rsidR="0042525E" w:rsidRDefault="00000000">
      <w:pPr>
        <w:pStyle w:val="Akapitzlist"/>
        <w:numPr>
          <w:ilvl w:val="1"/>
          <w:numId w:val="12"/>
        </w:numPr>
        <w:tabs>
          <w:tab w:val="left" w:pos="1286"/>
        </w:tabs>
        <w:ind w:left="1286" w:hanging="358"/>
        <w:rPr>
          <w:sz w:val="24"/>
        </w:rPr>
      </w:pPr>
      <w:r>
        <w:rPr>
          <w:sz w:val="24"/>
        </w:rPr>
        <w:t>Inne</w:t>
      </w:r>
      <w:r>
        <w:rPr>
          <w:spacing w:val="-5"/>
          <w:sz w:val="24"/>
        </w:rPr>
        <w:t xml:space="preserve"> </w:t>
      </w:r>
      <w:r>
        <w:rPr>
          <w:sz w:val="24"/>
        </w:rPr>
        <w:t>środki</w:t>
      </w:r>
      <w:r>
        <w:rPr>
          <w:spacing w:val="-4"/>
          <w:sz w:val="24"/>
        </w:rPr>
        <w:t xml:space="preserve"> </w:t>
      </w:r>
      <w:r>
        <w:rPr>
          <w:sz w:val="24"/>
        </w:rPr>
        <w:t>określone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odrębnych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przepisach.</w:t>
      </w:r>
    </w:p>
    <w:p w14:paraId="3261D1B4" w14:textId="77777777" w:rsidR="0042525E" w:rsidRDefault="00000000">
      <w:pPr>
        <w:pStyle w:val="Akapitzlist"/>
        <w:numPr>
          <w:ilvl w:val="0"/>
          <w:numId w:val="12"/>
        </w:numPr>
        <w:tabs>
          <w:tab w:val="left" w:pos="705"/>
          <w:tab w:val="left" w:pos="707"/>
        </w:tabs>
        <w:spacing w:before="137" w:line="360" w:lineRule="auto"/>
        <w:ind w:left="707" w:right="149"/>
        <w:jc w:val="left"/>
        <w:rPr>
          <w:sz w:val="24"/>
        </w:rPr>
      </w:pPr>
      <w:r>
        <w:rPr>
          <w:sz w:val="24"/>
        </w:rPr>
        <w:t>Środki</w:t>
      </w:r>
      <w:r>
        <w:rPr>
          <w:spacing w:val="-15"/>
          <w:sz w:val="24"/>
        </w:rPr>
        <w:t xml:space="preserve"> </w:t>
      </w:r>
      <w:r>
        <w:rPr>
          <w:sz w:val="24"/>
        </w:rPr>
        <w:t>Funduszu</w:t>
      </w:r>
      <w:r>
        <w:rPr>
          <w:spacing w:val="-14"/>
          <w:sz w:val="24"/>
        </w:rPr>
        <w:t xml:space="preserve"> </w:t>
      </w:r>
      <w:r>
        <w:rPr>
          <w:sz w:val="24"/>
        </w:rPr>
        <w:t>niewykorzystane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danym</w:t>
      </w:r>
      <w:r>
        <w:rPr>
          <w:spacing w:val="-13"/>
          <w:sz w:val="24"/>
        </w:rPr>
        <w:t xml:space="preserve"> </w:t>
      </w:r>
      <w:r>
        <w:rPr>
          <w:sz w:val="24"/>
        </w:rPr>
        <w:t>roku</w:t>
      </w:r>
      <w:r>
        <w:rPr>
          <w:spacing w:val="-14"/>
          <w:sz w:val="24"/>
        </w:rPr>
        <w:t xml:space="preserve"> </w:t>
      </w:r>
      <w:r>
        <w:rPr>
          <w:sz w:val="24"/>
        </w:rPr>
        <w:t>kalendarzowym</w:t>
      </w:r>
      <w:r>
        <w:rPr>
          <w:spacing w:val="-13"/>
          <w:sz w:val="24"/>
        </w:rPr>
        <w:t xml:space="preserve"> </w:t>
      </w:r>
      <w:r>
        <w:rPr>
          <w:sz w:val="24"/>
        </w:rPr>
        <w:t>przechodzą</w:t>
      </w:r>
      <w:r>
        <w:rPr>
          <w:spacing w:val="-14"/>
          <w:sz w:val="24"/>
        </w:rPr>
        <w:t xml:space="preserve"> </w:t>
      </w:r>
      <w:r>
        <w:rPr>
          <w:sz w:val="24"/>
        </w:rPr>
        <w:t>na rok następny.</w:t>
      </w:r>
    </w:p>
    <w:p w14:paraId="6DB6A2DB" w14:textId="77777777" w:rsidR="0042525E" w:rsidRDefault="00000000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4.</w:t>
      </w:r>
    </w:p>
    <w:p w14:paraId="12929BCE" w14:textId="77777777" w:rsidR="0042525E" w:rsidRDefault="00000000">
      <w:pPr>
        <w:spacing w:before="140"/>
        <w:ind w:left="2" w:right="5"/>
        <w:jc w:val="center"/>
        <w:rPr>
          <w:b/>
          <w:sz w:val="24"/>
        </w:rPr>
      </w:pPr>
      <w:r>
        <w:rPr>
          <w:b/>
          <w:sz w:val="24"/>
        </w:rPr>
        <w:t>Komisja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spraw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podziału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środków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Funduszu</w:t>
      </w:r>
    </w:p>
    <w:p w14:paraId="1D6FE536" w14:textId="77777777" w:rsidR="0042525E" w:rsidRDefault="0042525E">
      <w:pPr>
        <w:pStyle w:val="Tekstpodstawowy"/>
        <w:spacing w:before="275"/>
        <w:ind w:left="0" w:firstLine="0"/>
        <w:jc w:val="left"/>
        <w:rPr>
          <w:b/>
        </w:rPr>
      </w:pPr>
    </w:p>
    <w:p w14:paraId="68B90502" w14:textId="77777777" w:rsidR="0042525E" w:rsidRDefault="00000000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1" w:line="360" w:lineRule="auto"/>
        <w:ind w:right="149"/>
        <w:rPr>
          <w:sz w:val="24"/>
        </w:rPr>
      </w:pPr>
      <w:r>
        <w:rPr>
          <w:sz w:val="24"/>
        </w:rPr>
        <w:t>Członków</w:t>
      </w:r>
      <w:r>
        <w:rPr>
          <w:spacing w:val="80"/>
          <w:sz w:val="24"/>
        </w:rPr>
        <w:t xml:space="preserve"> </w:t>
      </w:r>
      <w:r>
        <w:rPr>
          <w:sz w:val="24"/>
        </w:rPr>
        <w:t>Komisji</w:t>
      </w:r>
      <w:r>
        <w:rPr>
          <w:spacing w:val="80"/>
          <w:sz w:val="24"/>
        </w:rPr>
        <w:t xml:space="preserve"> </w:t>
      </w:r>
      <w:r>
        <w:rPr>
          <w:sz w:val="24"/>
        </w:rPr>
        <w:t>powołuje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odwołuje</w:t>
      </w:r>
      <w:r>
        <w:rPr>
          <w:spacing w:val="80"/>
          <w:sz w:val="24"/>
        </w:rPr>
        <w:t xml:space="preserve"> </w:t>
      </w:r>
      <w:r>
        <w:rPr>
          <w:sz w:val="24"/>
        </w:rPr>
        <w:t>Dyrektor</w:t>
      </w:r>
      <w:r>
        <w:rPr>
          <w:spacing w:val="80"/>
          <w:sz w:val="24"/>
        </w:rPr>
        <w:t xml:space="preserve"> </w:t>
      </w:r>
      <w:r>
        <w:rPr>
          <w:sz w:val="24"/>
        </w:rPr>
        <w:t>Pracodawcy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stosownym </w:t>
      </w:r>
      <w:r>
        <w:rPr>
          <w:spacing w:val="-2"/>
          <w:sz w:val="24"/>
        </w:rPr>
        <w:t>zarządzeniem.</w:t>
      </w:r>
    </w:p>
    <w:p w14:paraId="1D020701" w14:textId="77777777" w:rsidR="0042525E" w:rsidRDefault="00000000">
      <w:pPr>
        <w:pStyle w:val="Akapitzlist"/>
        <w:numPr>
          <w:ilvl w:val="0"/>
          <w:numId w:val="11"/>
        </w:numPr>
        <w:tabs>
          <w:tab w:val="left" w:pos="859"/>
        </w:tabs>
        <w:ind w:left="859" w:hanging="358"/>
        <w:rPr>
          <w:sz w:val="24"/>
        </w:rPr>
      </w:pPr>
      <w:r>
        <w:rPr>
          <w:sz w:val="24"/>
        </w:rPr>
        <w:t>W skład</w:t>
      </w:r>
      <w:r>
        <w:rPr>
          <w:spacing w:val="-4"/>
          <w:sz w:val="24"/>
        </w:rPr>
        <w:t xml:space="preserve"> </w:t>
      </w:r>
      <w:r>
        <w:rPr>
          <w:sz w:val="24"/>
        </w:rPr>
        <w:t>Komisji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wchodzi:</w:t>
      </w:r>
    </w:p>
    <w:p w14:paraId="71D36CB4" w14:textId="5CE30886" w:rsidR="0042525E" w:rsidRPr="005A7343" w:rsidRDefault="00000000">
      <w:pPr>
        <w:pStyle w:val="Akapitzlist"/>
        <w:numPr>
          <w:ilvl w:val="1"/>
          <w:numId w:val="11"/>
        </w:numPr>
        <w:tabs>
          <w:tab w:val="left" w:pos="1065"/>
          <w:tab w:val="left" w:pos="1067"/>
        </w:tabs>
        <w:spacing w:before="137" w:line="360" w:lineRule="auto"/>
        <w:ind w:right="145"/>
        <w:rPr>
          <w:sz w:val="24"/>
        </w:rPr>
      </w:pPr>
      <w:r>
        <w:rPr>
          <w:sz w:val="24"/>
        </w:rPr>
        <w:t>jeden</w:t>
      </w:r>
      <w:r>
        <w:rPr>
          <w:spacing w:val="40"/>
          <w:sz w:val="24"/>
        </w:rPr>
        <w:t xml:space="preserve"> </w:t>
      </w:r>
      <w:r>
        <w:rPr>
          <w:sz w:val="24"/>
        </w:rPr>
        <w:t>Pracownik</w:t>
      </w:r>
      <w:r>
        <w:rPr>
          <w:spacing w:val="40"/>
          <w:sz w:val="24"/>
        </w:rPr>
        <w:t xml:space="preserve"> </w:t>
      </w:r>
      <w:r w:rsidR="005A7343">
        <w:rPr>
          <w:color w:val="EE0000"/>
          <w:spacing w:val="-2"/>
          <w:sz w:val="24"/>
        </w:rPr>
        <w:t>administracji i obsługi</w:t>
      </w:r>
      <w:r w:rsidR="005A7343">
        <w:rPr>
          <w:sz w:val="24"/>
        </w:rPr>
        <w:t xml:space="preserve">, </w:t>
      </w: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uzyskaniu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akceptacji </w:t>
      </w:r>
      <w:r>
        <w:rPr>
          <w:spacing w:val="-2"/>
          <w:sz w:val="24"/>
        </w:rPr>
        <w:t>pracowników</w:t>
      </w:r>
      <w:r w:rsidR="005A7343">
        <w:rPr>
          <w:spacing w:val="-2"/>
          <w:sz w:val="24"/>
        </w:rPr>
        <w:t xml:space="preserve"> </w:t>
      </w:r>
      <w:r w:rsidR="005A7343">
        <w:rPr>
          <w:color w:val="EE0000"/>
          <w:spacing w:val="-2"/>
          <w:sz w:val="24"/>
        </w:rPr>
        <w:t>administracji i obsługi</w:t>
      </w:r>
      <w:r>
        <w:rPr>
          <w:spacing w:val="-2"/>
          <w:sz w:val="24"/>
        </w:rPr>
        <w:t>;</w:t>
      </w:r>
      <w:r w:rsidR="005A7343">
        <w:rPr>
          <w:spacing w:val="-2"/>
          <w:sz w:val="24"/>
        </w:rPr>
        <w:t xml:space="preserve"> </w:t>
      </w:r>
    </w:p>
    <w:p w14:paraId="7E4FA329" w14:textId="4D028A9E" w:rsidR="005A7343" w:rsidRPr="001F46F2" w:rsidRDefault="005A7343" w:rsidP="001F46F2">
      <w:pPr>
        <w:pStyle w:val="Akapitzlist"/>
        <w:numPr>
          <w:ilvl w:val="1"/>
          <w:numId w:val="11"/>
        </w:numPr>
        <w:tabs>
          <w:tab w:val="left" w:pos="1065"/>
          <w:tab w:val="left" w:pos="1067"/>
        </w:tabs>
        <w:spacing w:line="360" w:lineRule="auto"/>
        <w:ind w:right="147"/>
        <w:rPr>
          <w:sz w:val="24"/>
        </w:rPr>
      </w:pPr>
      <w:r w:rsidRPr="005A7343">
        <w:rPr>
          <w:color w:val="EE0000"/>
          <w:spacing w:val="-2"/>
          <w:sz w:val="24"/>
        </w:rPr>
        <w:t xml:space="preserve">jeden </w:t>
      </w:r>
      <w:r>
        <w:rPr>
          <w:color w:val="EE0000"/>
          <w:spacing w:val="-2"/>
          <w:sz w:val="24"/>
        </w:rPr>
        <w:t>nauczyciel z SP Kolbudy</w:t>
      </w:r>
      <w:r w:rsidRPr="005A7343">
        <w:rPr>
          <w:color w:val="EE0000"/>
          <w:spacing w:val="-2"/>
          <w:sz w:val="24"/>
        </w:rPr>
        <w:t xml:space="preserve">, </w:t>
      </w:r>
      <w:r w:rsidRPr="005A7343">
        <w:rPr>
          <w:color w:val="EE0000"/>
          <w:sz w:val="24"/>
        </w:rPr>
        <w:t xml:space="preserve">wybrany przez nich spośród ich </w:t>
      </w:r>
      <w:r w:rsidRPr="005A7343">
        <w:rPr>
          <w:color w:val="EE0000"/>
          <w:spacing w:val="-2"/>
          <w:sz w:val="24"/>
        </w:rPr>
        <w:t>grona;</w:t>
      </w:r>
    </w:p>
    <w:p w14:paraId="56FE3032" w14:textId="77777777" w:rsidR="0042525E" w:rsidRDefault="00000000">
      <w:pPr>
        <w:pStyle w:val="Akapitzlist"/>
        <w:numPr>
          <w:ilvl w:val="1"/>
          <w:numId w:val="11"/>
        </w:numPr>
        <w:tabs>
          <w:tab w:val="left" w:pos="1065"/>
          <w:tab w:val="left" w:pos="1067"/>
        </w:tabs>
        <w:spacing w:line="360" w:lineRule="auto"/>
        <w:ind w:right="147"/>
        <w:rPr>
          <w:sz w:val="24"/>
        </w:rPr>
      </w:pPr>
      <w:r>
        <w:rPr>
          <w:sz w:val="24"/>
        </w:rPr>
        <w:t xml:space="preserve">jeden przedstawiciel Emerytów i Rencistów, wybrany przez nich spośród ich </w:t>
      </w:r>
      <w:r>
        <w:rPr>
          <w:spacing w:val="-2"/>
          <w:sz w:val="24"/>
        </w:rPr>
        <w:t>grona;</w:t>
      </w:r>
    </w:p>
    <w:p w14:paraId="708BE346" w14:textId="77777777" w:rsidR="0042525E" w:rsidRDefault="0042525E">
      <w:pPr>
        <w:pStyle w:val="Akapitzlist"/>
        <w:spacing w:line="360" w:lineRule="auto"/>
        <w:jc w:val="left"/>
        <w:rPr>
          <w:sz w:val="24"/>
        </w:rPr>
        <w:sectPr w:rsidR="0042525E">
          <w:pgSz w:w="11910" w:h="16840"/>
          <w:pgMar w:top="1320" w:right="1275" w:bottom="280" w:left="1275" w:header="708" w:footer="708" w:gutter="0"/>
          <w:cols w:space="708"/>
        </w:sectPr>
      </w:pPr>
    </w:p>
    <w:p w14:paraId="419AF0F6" w14:textId="77777777" w:rsidR="0042525E" w:rsidRDefault="00000000">
      <w:pPr>
        <w:pStyle w:val="Akapitzlist"/>
        <w:numPr>
          <w:ilvl w:val="1"/>
          <w:numId w:val="11"/>
        </w:numPr>
        <w:tabs>
          <w:tab w:val="left" w:pos="1065"/>
          <w:tab w:val="left" w:pos="1067"/>
        </w:tabs>
        <w:spacing w:before="78" w:line="362" w:lineRule="auto"/>
        <w:ind w:right="146"/>
        <w:rPr>
          <w:sz w:val="24"/>
        </w:rPr>
      </w:pPr>
      <w:r>
        <w:rPr>
          <w:sz w:val="24"/>
        </w:rPr>
        <w:lastRenderedPageBreak/>
        <w:t>jeden</w:t>
      </w:r>
      <w:r>
        <w:rPr>
          <w:spacing w:val="40"/>
          <w:sz w:val="24"/>
        </w:rPr>
        <w:t xml:space="preserve"> </w:t>
      </w:r>
      <w:r>
        <w:rPr>
          <w:sz w:val="24"/>
        </w:rPr>
        <w:t>przedstawiciel</w:t>
      </w:r>
      <w:r>
        <w:rPr>
          <w:spacing w:val="40"/>
          <w:sz w:val="24"/>
        </w:rPr>
        <w:t xml:space="preserve"> </w:t>
      </w:r>
      <w:r>
        <w:rPr>
          <w:sz w:val="24"/>
        </w:rPr>
        <w:t>filii</w:t>
      </w:r>
      <w:r>
        <w:rPr>
          <w:spacing w:val="40"/>
          <w:sz w:val="24"/>
        </w:rPr>
        <w:t xml:space="preserve"> </w:t>
      </w:r>
      <w:r>
        <w:rPr>
          <w:sz w:val="24"/>
        </w:rPr>
        <w:t>Pracodawcy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Buszkowach</w:t>
      </w:r>
      <w:r>
        <w:rPr>
          <w:spacing w:val="40"/>
          <w:sz w:val="24"/>
        </w:rPr>
        <w:t xml:space="preserve"> </w:t>
      </w:r>
      <w:r>
        <w:rPr>
          <w:sz w:val="24"/>
        </w:rPr>
        <w:t>wyznaczony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kierownika tej jednostki;</w:t>
      </w:r>
    </w:p>
    <w:p w14:paraId="701AE302" w14:textId="77777777" w:rsidR="0042525E" w:rsidRDefault="00000000">
      <w:pPr>
        <w:pStyle w:val="Akapitzlist"/>
        <w:numPr>
          <w:ilvl w:val="1"/>
          <w:numId w:val="11"/>
        </w:numPr>
        <w:tabs>
          <w:tab w:val="left" w:pos="1065"/>
          <w:tab w:val="left" w:pos="1067"/>
          <w:tab w:val="left" w:pos="1911"/>
          <w:tab w:val="left" w:pos="3673"/>
          <w:tab w:val="left" w:pos="5237"/>
          <w:tab w:val="left" w:pos="5664"/>
          <w:tab w:val="left" w:pos="7059"/>
          <w:tab w:val="left" w:pos="8618"/>
        </w:tabs>
        <w:spacing w:line="360" w:lineRule="auto"/>
        <w:ind w:right="146"/>
        <w:rPr>
          <w:sz w:val="24"/>
        </w:rPr>
      </w:pPr>
      <w:r>
        <w:rPr>
          <w:spacing w:val="-2"/>
          <w:sz w:val="24"/>
        </w:rPr>
        <w:t>jeden</w:t>
      </w:r>
      <w:r>
        <w:rPr>
          <w:sz w:val="24"/>
        </w:rPr>
        <w:tab/>
      </w:r>
      <w:r>
        <w:rPr>
          <w:spacing w:val="-2"/>
          <w:sz w:val="24"/>
        </w:rPr>
        <w:t>przedstawiciel</w:t>
      </w:r>
      <w:r>
        <w:rPr>
          <w:sz w:val="24"/>
        </w:rPr>
        <w:tab/>
      </w:r>
      <w:r>
        <w:rPr>
          <w:spacing w:val="-2"/>
          <w:sz w:val="24"/>
        </w:rPr>
        <w:t>Przedszkola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Kolbudach</w:t>
      </w:r>
      <w:r>
        <w:rPr>
          <w:sz w:val="24"/>
        </w:rPr>
        <w:tab/>
      </w:r>
      <w:r>
        <w:rPr>
          <w:spacing w:val="-2"/>
          <w:sz w:val="24"/>
        </w:rPr>
        <w:t>wyznaczony</w:t>
      </w:r>
      <w:r>
        <w:rPr>
          <w:sz w:val="24"/>
        </w:rPr>
        <w:tab/>
      </w:r>
      <w:r>
        <w:rPr>
          <w:spacing w:val="-2"/>
          <w:sz w:val="24"/>
        </w:rPr>
        <w:t xml:space="preserve">przez </w:t>
      </w:r>
      <w:r>
        <w:rPr>
          <w:sz w:val="24"/>
        </w:rPr>
        <w:t>wicedyrektora tej jednostki;</w:t>
      </w:r>
    </w:p>
    <w:p w14:paraId="5283B52B" w14:textId="77777777" w:rsidR="0042525E" w:rsidRDefault="00000000">
      <w:pPr>
        <w:pStyle w:val="Akapitzlist"/>
        <w:numPr>
          <w:ilvl w:val="1"/>
          <w:numId w:val="11"/>
        </w:numPr>
        <w:tabs>
          <w:tab w:val="left" w:pos="1065"/>
          <w:tab w:val="left" w:pos="1067"/>
        </w:tabs>
        <w:spacing w:line="360" w:lineRule="auto"/>
        <w:ind w:right="145"/>
        <w:rPr>
          <w:sz w:val="24"/>
        </w:rPr>
      </w:pPr>
      <w:r>
        <w:rPr>
          <w:sz w:val="24"/>
        </w:rPr>
        <w:t>po</w:t>
      </w:r>
      <w:r>
        <w:rPr>
          <w:spacing w:val="-14"/>
          <w:sz w:val="24"/>
        </w:rPr>
        <w:t xml:space="preserve"> </w:t>
      </w:r>
      <w:r>
        <w:rPr>
          <w:sz w:val="24"/>
        </w:rPr>
        <w:t>jednym</w:t>
      </w:r>
      <w:r>
        <w:rPr>
          <w:spacing w:val="-13"/>
          <w:sz w:val="24"/>
        </w:rPr>
        <w:t xml:space="preserve"> </w:t>
      </w:r>
      <w:r>
        <w:rPr>
          <w:sz w:val="24"/>
        </w:rPr>
        <w:t>przedstawicielu</w:t>
      </w:r>
      <w:r>
        <w:rPr>
          <w:spacing w:val="-14"/>
          <w:sz w:val="24"/>
        </w:rPr>
        <w:t xml:space="preserve"> </w:t>
      </w:r>
      <w:r>
        <w:rPr>
          <w:sz w:val="24"/>
        </w:rPr>
        <w:t>każdego</w:t>
      </w:r>
      <w:r>
        <w:rPr>
          <w:spacing w:val="-14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związków</w:t>
      </w:r>
      <w:r>
        <w:rPr>
          <w:spacing w:val="-15"/>
          <w:sz w:val="24"/>
        </w:rPr>
        <w:t xml:space="preserve"> </w:t>
      </w:r>
      <w:r>
        <w:rPr>
          <w:sz w:val="24"/>
        </w:rPr>
        <w:t>zawodowych</w:t>
      </w:r>
      <w:r>
        <w:rPr>
          <w:spacing w:val="-14"/>
          <w:sz w:val="24"/>
        </w:rPr>
        <w:t xml:space="preserve"> </w:t>
      </w:r>
      <w:r>
        <w:rPr>
          <w:sz w:val="24"/>
        </w:rPr>
        <w:t>działających</w:t>
      </w:r>
      <w:r>
        <w:rPr>
          <w:spacing w:val="-14"/>
          <w:sz w:val="24"/>
        </w:rPr>
        <w:t xml:space="preserve"> </w:t>
      </w:r>
      <w:r>
        <w:rPr>
          <w:sz w:val="24"/>
        </w:rPr>
        <w:t>u Pracodawcy, wskazanym przez właściwe struktury związków.</w:t>
      </w:r>
    </w:p>
    <w:p w14:paraId="21CA0CC3" w14:textId="77777777" w:rsidR="0042525E" w:rsidRDefault="00000000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360" w:lineRule="auto"/>
        <w:ind w:right="144"/>
        <w:rPr>
          <w:sz w:val="24"/>
        </w:rPr>
      </w:pPr>
      <w:r>
        <w:rPr>
          <w:sz w:val="24"/>
        </w:rPr>
        <w:t>Skład osobowy Komisji może być zmieniany lub uzupełniany w trakcie trwania jej kadencji w trybie tożsamym z powołaniem jej członków.</w:t>
      </w:r>
    </w:p>
    <w:p w14:paraId="5F585C05" w14:textId="788D4398" w:rsidR="0042525E" w:rsidRDefault="00000000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360" w:lineRule="auto"/>
        <w:ind w:right="147"/>
        <w:rPr>
          <w:sz w:val="24"/>
        </w:rPr>
      </w:pPr>
      <w:r>
        <w:rPr>
          <w:sz w:val="24"/>
        </w:rPr>
        <w:t>Kadencja</w:t>
      </w:r>
      <w:r>
        <w:rPr>
          <w:spacing w:val="-9"/>
          <w:sz w:val="24"/>
        </w:rPr>
        <w:t xml:space="preserve"> </w:t>
      </w:r>
      <w:r>
        <w:rPr>
          <w:sz w:val="24"/>
        </w:rPr>
        <w:t>członków</w:t>
      </w:r>
      <w:r>
        <w:rPr>
          <w:spacing w:val="-12"/>
          <w:sz w:val="24"/>
        </w:rPr>
        <w:t xml:space="preserve"> </w:t>
      </w:r>
      <w:r>
        <w:rPr>
          <w:sz w:val="24"/>
        </w:rPr>
        <w:t>Komisji</w:t>
      </w:r>
      <w:r>
        <w:rPr>
          <w:spacing w:val="-10"/>
          <w:sz w:val="24"/>
        </w:rPr>
        <w:t xml:space="preserve"> </w:t>
      </w:r>
      <w:r>
        <w:rPr>
          <w:sz w:val="24"/>
        </w:rPr>
        <w:t>obejmuje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 w:rsidR="001F46F2">
        <w:rPr>
          <w:color w:val="EE0000"/>
          <w:sz w:val="24"/>
        </w:rPr>
        <w:t>/ 4?</w:t>
      </w:r>
      <w:r>
        <w:rPr>
          <w:spacing w:val="-11"/>
          <w:sz w:val="24"/>
        </w:rPr>
        <w:t xml:space="preserve"> </w:t>
      </w:r>
      <w:r>
        <w:rPr>
          <w:sz w:val="24"/>
        </w:rPr>
        <w:t>lata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daty</w:t>
      </w:r>
      <w:r>
        <w:rPr>
          <w:spacing w:val="-11"/>
          <w:sz w:val="24"/>
        </w:rPr>
        <w:t xml:space="preserve"> </w:t>
      </w:r>
      <w:r>
        <w:rPr>
          <w:sz w:val="24"/>
        </w:rPr>
        <w:t>ich</w:t>
      </w:r>
      <w:r>
        <w:rPr>
          <w:spacing w:val="-9"/>
          <w:sz w:val="24"/>
        </w:rPr>
        <w:t xml:space="preserve"> </w:t>
      </w:r>
      <w:r>
        <w:rPr>
          <w:sz w:val="24"/>
        </w:rPr>
        <w:t>powołania,</w:t>
      </w:r>
      <w:r>
        <w:rPr>
          <w:spacing w:val="-9"/>
          <w:sz w:val="24"/>
        </w:rPr>
        <w:t xml:space="preserve"> </w:t>
      </w:r>
      <w:r>
        <w:rPr>
          <w:sz w:val="24"/>
        </w:rPr>
        <w:t>członkostwo wygasa z dniem rozwiązania bądź wygaśnięcia stosunku pracy lub z chwilą złożenia przez członka pisemnej rezygnacji z pełnionej funkcji.</w:t>
      </w:r>
    </w:p>
    <w:p w14:paraId="5BCF1B15" w14:textId="77777777" w:rsidR="0042525E" w:rsidRDefault="00000000">
      <w:pPr>
        <w:pStyle w:val="Akapitzlist"/>
        <w:numPr>
          <w:ilvl w:val="0"/>
          <w:numId w:val="11"/>
        </w:numPr>
        <w:tabs>
          <w:tab w:val="left" w:pos="859"/>
        </w:tabs>
        <w:ind w:left="859" w:hanging="358"/>
        <w:rPr>
          <w:sz w:val="24"/>
        </w:rPr>
      </w:pPr>
      <w:r>
        <w:rPr>
          <w:sz w:val="24"/>
        </w:rPr>
        <w:t>Komisja</w:t>
      </w:r>
      <w:r>
        <w:rPr>
          <w:spacing w:val="-9"/>
          <w:sz w:val="24"/>
        </w:rPr>
        <w:t xml:space="preserve"> </w:t>
      </w:r>
      <w:r>
        <w:rPr>
          <w:sz w:val="24"/>
        </w:rPr>
        <w:t>spośród</w:t>
      </w:r>
      <w:r>
        <w:rPr>
          <w:spacing w:val="-4"/>
          <w:sz w:val="24"/>
        </w:rPr>
        <w:t xml:space="preserve"> </w:t>
      </w:r>
      <w:r>
        <w:rPr>
          <w:sz w:val="24"/>
        </w:rPr>
        <w:t>swych</w:t>
      </w:r>
      <w:r>
        <w:rPr>
          <w:spacing w:val="-5"/>
          <w:sz w:val="24"/>
        </w:rPr>
        <w:t xml:space="preserve"> </w:t>
      </w:r>
      <w:r>
        <w:rPr>
          <w:sz w:val="24"/>
        </w:rPr>
        <w:t>członków</w:t>
      </w:r>
      <w:r>
        <w:rPr>
          <w:spacing w:val="-5"/>
          <w:sz w:val="24"/>
        </w:rPr>
        <w:t xml:space="preserve"> </w:t>
      </w:r>
      <w:r>
        <w:rPr>
          <w:sz w:val="24"/>
        </w:rPr>
        <w:t>wybiera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przewodniczącego.</w:t>
      </w:r>
    </w:p>
    <w:p w14:paraId="334EEAB8" w14:textId="77777777" w:rsidR="0042525E" w:rsidRDefault="00000000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134" w:line="360" w:lineRule="auto"/>
        <w:ind w:right="144"/>
        <w:rPr>
          <w:sz w:val="24"/>
        </w:rPr>
      </w:pPr>
      <w:r>
        <w:rPr>
          <w:sz w:val="24"/>
        </w:rPr>
        <w:t>Komisja przedkłada do zatwierdzenia Pracodawcy projekt preliminarza, zawierający</w:t>
      </w:r>
      <w:r>
        <w:rPr>
          <w:spacing w:val="-7"/>
          <w:sz w:val="24"/>
        </w:rPr>
        <w:t xml:space="preserve"> </w:t>
      </w:r>
      <w:r>
        <w:rPr>
          <w:sz w:val="24"/>
        </w:rPr>
        <w:t>roczny</w:t>
      </w:r>
      <w:r>
        <w:rPr>
          <w:spacing w:val="-10"/>
          <w:sz w:val="24"/>
        </w:rPr>
        <w:t xml:space="preserve"> </w:t>
      </w:r>
      <w:r>
        <w:rPr>
          <w:sz w:val="24"/>
        </w:rPr>
        <w:t>plan</w:t>
      </w:r>
      <w:r>
        <w:rPr>
          <w:spacing w:val="-7"/>
          <w:sz w:val="24"/>
        </w:rPr>
        <w:t xml:space="preserve"> </w:t>
      </w:r>
      <w:r>
        <w:rPr>
          <w:sz w:val="24"/>
        </w:rPr>
        <w:t>dochodów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wydatków</w:t>
      </w:r>
      <w:r>
        <w:rPr>
          <w:spacing w:val="-11"/>
          <w:sz w:val="24"/>
        </w:rPr>
        <w:t xml:space="preserve"> </w:t>
      </w:r>
      <w:r>
        <w:rPr>
          <w:sz w:val="24"/>
        </w:rPr>
        <w:t>Funduszu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podział</w:t>
      </w:r>
      <w:r>
        <w:rPr>
          <w:spacing w:val="-8"/>
          <w:sz w:val="24"/>
        </w:rPr>
        <w:t xml:space="preserve"> </w:t>
      </w:r>
      <w:r>
        <w:rPr>
          <w:sz w:val="24"/>
        </w:rPr>
        <w:t>środków na poszczególne cele w danym roku kalendarzowym.</w:t>
      </w:r>
    </w:p>
    <w:p w14:paraId="758F5282" w14:textId="77777777" w:rsidR="0042525E" w:rsidRDefault="00000000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1" w:line="360" w:lineRule="auto"/>
        <w:ind w:right="146"/>
        <w:rPr>
          <w:sz w:val="24"/>
        </w:rPr>
      </w:pPr>
      <w:r>
        <w:rPr>
          <w:sz w:val="24"/>
        </w:rPr>
        <w:t>Komisja</w:t>
      </w:r>
      <w:r>
        <w:rPr>
          <w:spacing w:val="-17"/>
          <w:sz w:val="24"/>
        </w:rPr>
        <w:t xml:space="preserve"> </w:t>
      </w:r>
      <w:r>
        <w:rPr>
          <w:sz w:val="24"/>
        </w:rPr>
        <w:t>pełni</w:t>
      </w:r>
      <w:r>
        <w:rPr>
          <w:spacing w:val="-17"/>
          <w:sz w:val="24"/>
        </w:rPr>
        <w:t xml:space="preserve"> </w:t>
      </w:r>
      <w:r>
        <w:rPr>
          <w:sz w:val="24"/>
        </w:rPr>
        <w:t>nadzór</w:t>
      </w:r>
      <w:r>
        <w:rPr>
          <w:spacing w:val="-16"/>
          <w:sz w:val="24"/>
        </w:rPr>
        <w:t xml:space="preserve"> </w:t>
      </w:r>
      <w:r>
        <w:rPr>
          <w:sz w:val="24"/>
        </w:rPr>
        <w:t>nad</w:t>
      </w:r>
      <w:r>
        <w:rPr>
          <w:spacing w:val="-17"/>
          <w:sz w:val="24"/>
        </w:rPr>
        <w:t xml:space="preserve"> </w:t>
      </w:r>
      <w:r>
        <w:rPr>
          <w:sz w:val="24"/>
        </w:rPr>
        <w:t>sprawnym</w:t>
      </w:r>
      <w:r>
        <w:rPr>
          <w:spacing w:val="-17"/>
          <w:sz w:val="24"/>
        </w:rPr>
        <w:t xml:space="preserve"> </w:t>
      </w:r>
      <w:r>
        <w:rPr>
          <w:sz w:val="24"/>
        </w:rPr>
        <w:t>funkcjonowaniem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przestrzeganiem</w:t>
      </w:r>
      <w:r>
        <w:rPr>
          <w:spacing w:val="-14"/>
          <w:sz w:val="24"/>
        </w:rPr>
        <w:t xml:space="preserve"> </w:t>
      </w:r>
      <w:r>
        <w:rPr>
          <w:sz w:val="24"/>
        </w:rPr>
        <w:t>zasad zawartych w Regulaminie.</w:t>
      </w:r>
    </w:p>
    <w:p w14:paraId="165D31E0" w14:textId="77777777" w:rsidR="0042525E" w:rsidRDefault="00000000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360" w:lineRule="auto"/>
        <w:ind w:right="138"/>
        <w:rPr>
          <w:sz w:val="24"/>
        </w:rPr>
      </w:pPr>
      <w:r>
        <w:rPr>
          <w:sz w:val="24"/>
        </w:rPr>
        <w:t>Posiedzenia Komisji odbywają się w miarę potrzeb, nie rzadziej jednak niż raz 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trzy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miesiące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(marzec,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czerwiec,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październik,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listopad)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zgodnie</w:t>
      </w:r>
      <w:r>
        <w:rPr>
          <w:spacing w:val="80"/>
          <w:sz w:val="24"/>
        </w:rPr>
        <w:t xml:space="preserve"> </w:t>
      </w:r>
      <w:r>
        <w:rPr>
          <w:sz w:val="24"/>
        </w:rPr>
        <w:t>z ustalonym wewnętrznie harmonogramem spotkań.</w:t>
      </w:r>
    </w:p>
    <w:p w14:paraId="104F208A" w14:textId="77777777" w:rsidR="0042525E" w:rsidRDefault="00000000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360" w:lineRule="auto"/>
        <w:ind w:right="143"/>
        <w:rPr>
          <w:sz w:val="24"/>
        </w:rPr>
      </w:pPr>
      <w:r>
        <w:rPr>
          <w:sz w:val="24"/>
        </w:rPr>
        <w:t>Posiedzenia Komisji są protokołowane i uważa się je za ważne, jeżeli uczestniczy w nich co najmniej połowa składu Komisji, pod warunkiem powiadomienia wszystkich członków o terminie posiedzenia, jeżeli termin posiedzenia nie wynika z uprzednio ustalonego harmonogramu.</w:t>
      </w:r>
    </w:p>
    <w:p w14:paraId="46A01085" w14:textId="77777777" w:rsidR="0042525E" w:rsidRDefault="00000000">
      <w:pPr>
        <w:pStyle w:val="Akapitzlist"/>
        <w:numPr>
          <w:ilvl w:val="0"/>
          <w:numId w:val="11"/>
        </w:numPr>
        <w:tabs>
          <w:tab w:val="left" w:pos="858"/>
          <w:tab w:val="left" w:pos="861"/>
        </w:tabs>
        <w:spacing w:line="360" w:lineRule="auto"/>
        <w:ind w:right="148"/>
        <w:rPr>
          <w:sz w:val="24"/>
        </w:rPr>
      </w:pPr>
      <w:r>
        <w:rPr>
          <w:sz w:val="24"/>
        </w:rPr>
        <w:t>Komisja opiniuje wnioski przedłożone przez osoby uprawnione do korzystania ze środków Funduszu i przedstawia je do akceptacji Pracodawcy.</w:t>
      </w:r>
    </w:p>
    <w:p w14:paraId="05A6959D" w14:textId="77777777" w:rsidR="0042525E" w:rsidRDefault="00000000">
      <w:pPr>
        <w:pStyle w:val="Akapitzlist"/>
        <w:numPr>
          <w:ilvl w:val="0"/>
          <w:numId w:val="11"/>
        </w:numPr>
        <w:tabs>
          <w:tab w:val="left" w:pos="858"/>
        </w:tabs>
        <w:ind w:left="858" w:hanging="357"/>
        <w:rPr>
          <w:sz w:val="24"/>
        </w:rPr>
      </w:pPr>
      <w:r>
        <w:rPr>
          <w:sz w:val="24"/>
        </w:rPr>
        <w:t>Ponadto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3"/>
          <w:sz w:val="24"/>
        </w:rPr>
        <w:t xml:space="preserve"> </w:t>
      </w:r>
      <w:r>
        <w:rPr>
          <w:sz w:val="24"/>
        </w:rPr>
        <w:t>Komisji</w:t>
      </w:r>
      <w:r>
        <w:rPr>
          <w:spacing w:val="-2"/>
          <w:sz w:val="24"/>
        </w:rPr>
        <w:t xml:space="preserve"> należy:</w:t>
      </w:r>
    </w:p>
    <w:p w14:paraId="62C64C99" w14:textId="77777777" w:rsidR="0042525E" w:rsidRDefault="00000000">
      <w:pPr>
        <w:pStyle w:val="Akapitzlist"/>
        <w:numPr>
          <w:ilvl w:val="1"/>
          <w:numId w:val="11"/>
        </w:numPr>
        <w:tabs>
          <w:tab w:val="left" w:pos="1127"/>
        </w:tabs>
        <w:spacing w:before="139"/>
        <w:ind w:left="1127" w:hanging="420"/>
        <w:rPr>
          <w:sz w:val="24"/>
        </w:rPr>
      </w:pPr>
      <w:r>
        <w:rPr>
          <w:sz w:val="24"/>
        </w:rPr>
        <w:t>składanie</w:t>
      </w:r>
      <w:r>
        <w:rPr>
          <w:spacing w:val="-8"/>
          <w:sz w:val="24"/>
        </w:rPr>
        <w:t xml:space="preserve"> </w:t>
      </w:r>
      <w:r>
        <w:rPr>
          <w:sz w:val="24"/>
        </w:rPr>
        <w:t>propozycji</w:t>
      </w:r>
      <w:r>
        <w:rPr>
          <w:spacing w:val="-6"/>
          <w:sz w:val="24"/>
        </w:rPr>
        <w:t xml:space="preserve"> </w:t>
      </w:r>
      <w:r>
        <w:rPr>
          <w:sz w:val="24"/>
        </w:rPr>
        <w:t>przyznania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świadczeń;</w:t>
      </w:r>
    </w:p>
    <w:p w14:paraId="6C757BFF" w14:textId="77777777" w:rsidR="0042525E" w:rsidRDefault="00000000">
      <w:pPr>
        <w:pStyle w:val="Akapitzlist"/>
        <w:numPr>
          <w:ilvl w:val="1"/>
          <w:numId w:val="11"/>
        </w:numPr>
        <w:tabs>
          <w:tab w:val="left" w:pos="1108"/>
        </w:tabs>
        <w:spacing w:before="137" w:line="360" w:lineRule="auto"/>
        <w:ind w:left="707" w:right="138" w:firstLine="0"/>
        <w:rPr>
          <w:sz w:val="24"/>
        </w:rPr>
      </w:pPr>
      <w:r>
        <w:rPr>
          <w:sz w:val="24"/>
        </w:rPr>
        <w:t>tworzenie</w:t>
      </w:r>
      <w:r>
        <w:rPr>
          <w:spacing w:val="80"/>
          <w:sz w:val="24"/>
        </w:rPr>
        <w:t xml:space="preserve"> </w:t>
      </w:r>
      <w:r>
        <w:rPr>
          <w:sz w:val="24"/>
        </w:rPr>
        <w:t>projektu</w:t>
      </w:r>
      <w:r>
        <w:rPr>
          <w:spacing w:val="80"/>
          <w:sz w:val="24"/>
        </w:rPr>
        <w:t xml:space="preserve"> </w:t>
      </w:r>
      <w:r>
        <w:rPr>
          <w:sz w:val="24"/>
        </w:rPr>
        <w:t>rocznego</w:t>
      </w:r>
      <w:r>
        <w:rPr>
          <w:spacing w:val="80"/>
          <w:sz w:val="24"/>
        </w:rPr>
        <w:t xml:space="preserve"> </w:t>
      </w:r>
      <w:r>
        <w:rPr>
          <w:sz w:val="24"/>
        </w:rPr>
        <w:t>planu</w:t>
      </w:r>
      <w:r>
        <w:rPr>
          <w:spacing w:val="80"/>
          <w:sz w:val="24"/>
        </w:rPr>
        <w:t xml:space="preserve"> </w:t>
      </w:r>
      <w:r>
        <w:rPr>
          <w:sz w:val="24"/>
        </w:rPr>
        <w:t>rzeczowo-finansowego</w:t>
      </w:r>
      <w:r>
        <w:rPr>
          <w:spacing w:val="80"/>
          <w:sz w:val="24"/>
        </w:rPr>
        <w:t xml:space="preserve"> </w:t>
      </w:r>
      <w:r>
        <w:rPr>
          <w:sz w:val="24"/>
        </w:rPr>
        <w:t>(preliminarz wydatków) Funduszu oraz składania propozycji dokonania w nim zmian;</w:t>
      </w:r>
    </w:p>
    <w:p w14:paraId="7222CD7C" w14:textId="77777777" w:rsidR="0042525E" w:rsidRDefault="00000000">
      <w:pPr>
        <w:pStyle w:val="Akapitzlist"/>
        <w:numPr>
          <w:ilvl w:val="1"/>
          <w:numId w:val="11"/>
        </w:numPr>
        <w:tabs>
          <w:tab w:val="left" w:pos="987"/>
        </w:tabs>
        <w:spacing w:line="360" w:lineRule="auto"/>
        <w:ind w:left="707" w:right="685" w:firstLine="0"/>
        <w:rPr>
          <w:sz w:val="24"/>
        </w:rPr>
      </w:pPr>
      <w:r>
        <w:rPr>
          <w:sz w:val="24"/>
        </w:rPr>
        <w:t>inne</w:t>
      </w:r>
      <w:r>
        <w:rPr>
          <w:spacing w:val="-5"/>
          <w:sz w:val="24"/>
        </w:rPr>
        <w:t xml:space="preserve"> </w:t>
      </w:r>
      <w:r>
        <w:rPr>
          <w:sz w:val="24"/>
        </w:rPr>
        <w:t>zadania</w:t>
      </w:r>
      <w:r>
        <w:rPr>
          <w:spacing w:val="-5"/>
          <w:sz w:val="24"/>
        </w:rPr>
        <w:t xml:space="preserve"> </w:t>
      </w:r>
      <w:r>
        <w:rPr>
          <w:sz w:val="24"/>
        </w:rPr>
        <w:t>związane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działalnością</w:t>
      </w:r>
      <w:r>
        <w:rPr>
          <w:spacing w:val="-5"/>
          <w:sz w:val="24"/>
        </w:rPr>
        <w:t xml:space="preserve"> </w:t>
      </w:r>
      <w:r>
        <w:rPr>
          <w:sz w:val="24"/>
        </w:rPr>
        <w:t>socjalną</w:t>
      </w:r>
      <w:r>
        <w:rPr>
          <w:spacing w:val="-1"/>
          <w:sz w:val="24"/>
        </w:rPr>
        <w:t xml:space="preserve"> </w:t>
      </w:r>
      <w:r>
        <w:rPr>
          <w:sz w:val="24"/>
        </w:rPr>
        <w:t>niezastrzeżone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innych </w:t>
      </w:r>
      <w:r>
        <w:rPr>
          <w:spacing w:val="-2"/>
          <w:sz w:val="24"/>
        </w:rPr>
        <w:t>przepisach.</w:t>
      </w:r>
    </w:p>
    <w:p w14:paraId="3C3204F5" w14:textId="77777777" w:rsidR="0042525E" w:rsidRDefault="00000000">
      <w:pPr>
        <w:pStyle w:val="Akapitzlist"/>
        <w:numPr>
          <w:ilvl w:val="0"/>
          <w:numId w:val="11"/>
        </w:numPr>
        <w:tabs>
          <w:tab w:val="left" w:pos="858"/>
          <w:tab w:val="left" w:pos="861"/>
          <w:tab w:val="left" w:pos="2060"/>
          <w:tab w:val="left" w:pos="3460"/>
          <w:tab w:val="left" w:pos="5007"/>
          <w:tab w:val="left" w:pos="5364"/>
          <w:tab w:val="left" w:pos="6661"/>
          <w:tab w:val="left" w:pos="7793"/>
        </w:tabs>
        <w:spacing w:line="360" w:lineRule="auto"/>
        <w:ind w:right="145"/>
        <w:rPr>
          <w:sz w:val="24"/>
        </w:rPr>
      </w:pPr>
      <w:r>
        <w:rPr>
          <w:spacing w:val="-2"/>
          <w:sz w:val="24"/>
        </w:rPr>
        <w:t>Odmowa</w:t>
      </w:r>
      <w:r>
        <w:rPr>
          <w:sz w:val="24"/>
        </w:rPr>
        <w:tab/>
      </w:r>
      <w:r>
        <w:rPr>
          <w:spacing w:val="-2"/>
          <w:sz w:val="24"/>
        </w:rPr>
        <w:t>przyznania</w:t>
      </w:r>
      <w:r>
        <w:rPr>
          <w:sz w:val="24"/>
        </w:rPr>
        <w:tab/>
      </w:r>
      <w:r>
        <w:rPr>
          <w:spacing w:val="-2"/>
          <w:sz w:val="24"/>
        </w:rPr>
        <w:t>świadczenia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Funduszu</w:t>
      </w:r>
      <w:r>
        <w:rPr>
          <w:sz w:val="24"/>
        </w:rPr>
        <w:tab/>
      </w:r>
      <w:r>
        <w:rPr>
          <w:spacing w:val="-2"/>
          <w:sz w:val="24"/>
        </w:rPr>
        <w:t>wymaga</w:t>
      </w:r>
      <w:r>
        <w:rPr>
          <w:sz w:val="24"/>
        </w:rPr>
        <w:tab/>
      </w:r>
      <w:r>
        <w:rPr>
          <w:spacing w:val="-2"/>
          <w:sz w:val="24"/>
        </w:rPr>
        <w:t xml:space="preserve">uzasadnienia </w:t>
      </w:r>
      <w:r>
        <w:rPr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z w:val="24"/>
        </w:rPr>
        <w:t>następuje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formie</w:t>
      </w:r>
      <w:r>
        <w:rPr>
          <w:spacing w:val="-16"/>
          <w:sz w:val="24"/>
        </w:rPr>
        <w:t xml:space="preserve"> </w:t>
      </w:r>
      <w:r>
        <w:rPr>
          <w:sz w:val="24"/>
        </w:rPr>
        <w:t>pisemnej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7"/>
          <w:sz w:val="24"/>
        </w:rPr>
        <w:t xml:space="preserve"> </w:t>
      </w:r>
      <w:r>
        <w:rPr>
          <w:sz w:val="24"/>
        </w:rPr>
        <w:t>później</w:t>
      </w:r>
      <w:r>
        <w:rPr>
          <w:spacing w:val="-15"/>
          <w:sz w:val="24"/>
        </w:rPr>
        <w:t xml:space="preserve"> </w:t>
      </w:r>
      <w:r>
        <w:rPr>
          <w:sz w:val="24"/>
        </w:rPr>
        <w:t>niż</w:t>
      </w:r>
      <w:r>
        <w:rPr>
          <w:spacing w:val="-17"/>
          <w:sz w:val="24"/>
        </w:rPr>
        <w:t xml:space="preserve"> </w:t>
      </w:r>
      <w:r>
        <w:rPr>
          <w:sz w:val="24"/>
        </w:rPr>
        <w:t>dwa</w:t>
      </w:r>
      <w:r>
        <w:rPr>
          <w:spacing w:val="-14"/>
          <w:sz w:val="24"/>
        </w:rPr>
        <w:t xml:space="preserve"> </w:t>
      </w:r>
      <w:r>
        <w:rPr>
          <w:sz w:val="24"/>
        </w:rPr>
        <w:t>tygodnie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4"/>
          <w:sz w:val="24"/>
        </w:rPr>
        <w:t xml:space="preserve"> </w:t>
      </w:r>
      <w:r>
        <w:rPr>
          <w:sz w:val="24"/>
        </w:rPr>
        <w:t>daty</w:t>
      </w:r>
      <w:r>
        <w:rPr>
          <w:spacing w:val="-17"/>
          <w:sz w:val="24"/>
        </w:rPr>
        <w:t xml:space="preserve"> </w:t>
      </w:r>
      <w:r>
        <w:rPr>
          <w:sz w:val="24"/>
        </w:rPr>
        <w:t>posiedzenia.</w:t>
      </w:r>
    </w:p>
    <w:p w14:paraId="65F50F08" w14:textId="77777777" w:rsidR="0042525E" w:rsidRDefault="0042525E">
      <w:pPr>
        <w:pStyle w:val="Akapitzlist"/>
        <w:spacing w:line="360" w:lineRule="auto"/>
        <w:jc w:val="left"/>
        <w:rPr>
          <w:sz w:val="24"/>
        </w:rPr>
        <w:sectPr w:rsidR="0042525E">
          <w:pgSz w:w="11910" w:h="16840"/>
          <w:pgMar w:top="1320" w:right="1275" w:bottom="280" w:left="1275" w:header="708" w:footer="708" w:gutter="0"/>
          <w:cols w:space="708"/>
        </w:sectPr>
      </w:pPr>
    </w:p>
    <w:p w14:paraId="054E928E" w14:textId="355D231A" w:rsidR="0042525E" w:rsidRDefault="00000000">
      <w:pPr>
        <w:pStyle w:val="Akapitzlist"/>
        <w:numPr>
          <w:ilvl w:val="0"/>
          <w:numId w:val="11"/>
        </w:numPr>
        <w:tabs>
          <w:tab w:val="left" w:pos="858"/>
          <w:tab w:val="left" w:pos="861"/>
        </w:tabs>
        <w:spacing w:before="78" w:line="360" w:lineRule="auto"/>
        <w:ind w:right="142"/>
        <w:rPr>
          <w:sz w:val="24"/>
        </w:rPr>
      </w:pPr>
      <w:r>
        <w:rPr>
          <w:sz w:val="24"/>
        </w:rPr>
        <w:lastRenderedPageBreak/>
        <w:t>Komisja wypracowując stanowisko w zakresie przyznania świadczeń zobowiązana jest przestrzegać kryteriów i zasad określonych w niniejszym Regulaminie, jak również przepisach powszechnie obowiązującego prawa.</w:t>
      </w:r>
    </w:p>
    <w:p w14:paraId="32591399" w14:textId="77777777" w:rsidR="0042525E" w:rsidRDefault="00000000">
      <w:pPr>
        <w:pStyle w:val="Akapitzlist"/>
        <w:numPr>
          <w:ilvl w:val="0"/>
          <w:numId w:val="11"/>
        </w:numPr>
        <w:tabs>
          <w:tab w:val="left" w:pos="858"/>
          <w:tab w:val="left" w:pos="861"/>
        </w:tabs>
        <w:spacing w:before="1" w:line="360" w:lineRule="auto"/>
        <w:ind w:right="145"/>
        <w:rPr>
          <w:sz w:val="24"/>
        </w:rPr>
      </w:pPr>
      <w:r>
        <w:rPr>
          <w:sz w:val="24"/>
        </w:rPr>
        <w:t>Członkowie Komisji są zobligowani do przestrzegania obowiązujących przepisów o ochronie danych osobowych oraz do kierowania się zasadami bezstronności, sprawiedliwej oceny oraz właściwej gospodarności środkami Funduszu. Wymagane jest pisemne zobowiązanie członków Komisji.</w:t>
      </w:r>
    </w:p>
    <w:p w14:paraId="1E51AF66" w14:textId="77777777" w:rsidR="0042525E" w:rsidRDefault="00000000">
      <w:pPr>
        <w:pStyle w:val="Akapitzlist"/>
        <w:numPr>
          <w:ilvl w:val="0"/>
          <w:numId w:val="11"/>
        </w:numPr>
        <w:tabs>
          <w:tab w:val="left" w:pos="858"/>
          <w:tab w:val="left" w:pos="861"/>
        </w:tabs>
        <w:spacing w:before="1" w:line="360" w:lineRule="auto"/>
        <w:ind w:right="148"/>
        <w:rPr>
          <w:sz w:val="24"/>
        </w:rPr>
      </w:pPr>
      <w:r>
        <w:rPr>
          <w:sz w:val="24"/>
        </w:rPr>
        <w:t>Ze</w:t>
      </w:r>
      <w:r>
        <w:rPr>
          <w:spacing w:val="17"/>
          <w:sz w:val="24"/>
        </w:rPr>
        <w:t xml:space="preserve"> </w:t>
      </w:r>
      <w:r>
        <w:rPr>
          <w:sz w:val="24"/>
        </w:rPr>
        <w:t>względu</w:t>
      </w:r>
      <w:r>
        <w:rPr>
          <w:spacing w:val="17"/>
          <w:sz w:val="24"/>
        </w:rPr>
        <w:t xml:space="preserve"> </w:t>
      </w:r>
      <w:r>
        <w:rPr>
          <w:sz w:val="24"/>
        </w:rPr>
        <w:t>na</w:t>
      </w:r>
      <w:r>
        <w:rPr>
          <w:spacing w:val="17"/>
          <w:sz w:val="24"/>
        </w:rPr>
        <w:t xml:space="preserve"> </w:t>
      </w:r>
      <w:r>
        <w:rPr>
          <w:sz w:val="24"/>
        </w:rPr>
        <w:t>członkostwo</w:t>
      </w:r>
      <w:r>
        <w:rPr>
          <w:spacing w:val="17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18"/>
          <w:sz w:val="24"/>
        </w:rPr>
        <w:t xml:space="preserve"> </w:t>
      </w:r>
      <w:r>
        <w:rPr>
          <w:sz w:val="24"/>
        </w:rPr>
        <w:t>związków</w:t>
      </w:r>
      <w:r>
        <w:rPr>
          <w:spacing w:val="16"/>
          <w:sz w:val="24"/>
        </w:rPr>
        <w:t xml:space="preserve"> </w:t>
      </w:r>
      <w:r>
        <w:rPr>
          <w:sz w:val="24"/>
        </w:rPr>
        <w:t>zawodowych</w:t>
      </w:r>
      <w:r>
        <w:rPr>
          <w:spacing w:val="17"/>
          <w:sz w:val="24"/>
        </w:rPr>
        <w:t xml:space="preserve"> </w:t>
      </w:r>
      <w:r>
        <w:rPr>
          <w:sz w:val="24"/>
        </w:rPr>
        <w:t>w Komisji i podejmowane przez nich bieżące czynności w sprawach, o których stanowi ust.</w:t>
      </w:r>
      <w:r>
        <w:rPr>
          <w:spacing w:val="68"/>
          <w:sz w:val="24"/>
        </w:rPr>
        <w:t xml:space="preserve"> </w:t>
      </w:r>
      <w:r>
        <w:rPr>
          <w:sz w:val="24"/>
        </w:rPr>
        <w:t>10</w:t>
      </w:r>
      <w:r>
        <w:rPr>
          <w:spacing w:val="68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11</w:t>
      </w:r>
      <w:r>
        <w:rPr>
          <w:spacing w:val="68"/>
          <w:sz w:val="24"/>
        </w:rPr>
        <w:t xml:space="preserve"> </w:t>
      </w:r>
      <w:r>
        <w:rPr>
          <w:sz w:val="24"/>
        </w:rPr>
        <w:t>powyżej,</w:t>
      </w:r>
      <w:r>
        <w:rPr>
          <w:spacing w:val="68"/>
          <w:sz w:val="24"/>
        </w:rPr>
        <w:t xml:space="preserve"> </w:t>
      </w:r>
      <w:r>
        <w:rPr>
          <w:sz w:val="24"/>
        </w:rPr>
        <w:t>dodatkowe</w:t>
      </w:r>
      <w:r>
        <w:rPr>
          <w:spacing w:val="68"/>
          <w:sz w:val="24"/>
        </w:rPr>
        <w:t xml:space="preserve"> </w:t>
      </w:r>
      <w:r>
        <w:rPr>
          <w:sz w:val="24"/>
        </w:rPr>
        <w:t>uzgodnienia</w:t>
      </w:r>
      <w:r>
        <w:rPr>
          <w:spacing w:val="68"/>
          <w:sz w:val="24"/>
        </w:rPr>
        <w:t xml:space="preserve"> </w:t>
      </w:r>
      <w:r>
        <w:rPr>
          <w:sz w:val="24"/>
        </w:rPr>
        <w:t>ze</w:t>
      </w:r>
      <w:r>
        <w:rPr>
          <w:spacing w:val="68"/>
          <w:sz w:val="24"/>
        </w:rPr>
        <w:t xml:space="preserve"> </w:t>
      </w:r>
      <w:r>
        <w:rPr>
          <w:sz w:val="24"/>
        </w:rPr>
        <w:t>związkami</w:t>
      </w:r>
      <w:r>
        <w:rPr>
          <w:spacing w:val="40"/>
          <w:sz w:val="24"/>
        </w:rPr>
        <w:t xml:space="preserve"> </w:t>
      </w:r>
      <w:r>
        <w:rPr>
          <w:sz w:val="24"/>
        </w:rPr>
        <w:t>zawodowymi w sprawie przyznawania świadczeń z Funduszu nie są wymagane.</w:t>
      </w:r>
    </w:p>
    <w:p w14:paraId="3EC2953A" w14:textId="77777777" w:rsidR="0042525E" w:rsidRDefault="0042525E">
      <w:pPr>
        <w:pStyle w:val="Tekstpodstawowy"/>
        <w:spacing w:before="137"/>
        <w:ind w:left="0" w:firstLine="0"/>
        <w:jc w:val="left"/>
      </w:pPr>
    </w:p>
    <w:p w14:paraId="49E39C40" w14:textId="77777777" w:rsidR="0042525E" w:rsidRDefault="00000000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5.</w:t>
      </w:r>
    </w:p>
    <w:p w14:paraId="3BEE1659" w14:textId="77777777" w:rsidR="0042525E" w:rsidRDefault="00000000">
      <w:pPr>
        <w:spacing w:before="139"/>
        <w:ind w:left="1" w:right="6"/>
        <w:jc w:val="center"/>
        <w:rPr>
          <w:b/>
          <w:sz w:val="24"/>
        </w:rPr>
      </w:pPr>
      <w:r>
        <w:rPr>
          <w:b/>
          <w:sz w:val="24"/>
        </w:rPr>
        <w:t>Osoby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uprawnione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korzystania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środków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Funduszu</w:t>
      </w:r>
    </w:p>
    <w:p w14:paraId="37DC18AB" w14:textId="77777777" w:rsidR="0042525E" w:rsidRDefault="0042525E">
      <w:pPr>
        <w:pStyle w:val="Tekstpodstawowy"/>
        <w:spacing w:before="101"/>
        <w:ind w:left="0" w:firstLine="0"/>
        <w:jc w:val="left"/>
        <w:rPr>
          <w:b/>
        </w:rPr>
      </w:pPr>
    </w:p>
    <w:p w14:paraId="11AB24C7" w14:textId="77777777" w:rsidR="0042525E" w:rsidRDefault="00000000">
      <w:pPr>
        <w:pStyle w:val="Akapitzlist"/>
        <w:numPr>
          <w:ilvl w:val="0"/>
          <w:numId w:val="10"/>
        </w:numPr>
        <w:tabs>
          <w:tab w:val="left" w:pos="567"/>
        </w:tabs>
        <w:ind w:left="567" w:hanging="426"/>
        <w:rPr>
          <w:sz w:val="24"/>
        </w:rPr>
      </w:pP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środków</w:t>
      </w:r>
      <w:r>
        <w:rPr>
          <w:spacing w:val="-7"/>
          <w:sz w:val="24"/>
        </w:rPr>
        <w:t xml:space="preserve"> </w:t>
      </w:r>
      <w:r>
        <w:rPr>
          <w:sz w:val="24"/>
        </w:rPr>
        <w:t>Funduszu</w:t>
      </w:r>
      <w:r>
        <w:rPr>
          <w:spacing w:val="-4"/>
          <w:sz w:val="24"/>
        </w:rPr>
        <w:t xml:space="preserve"> </w:t>
      </w:r>
      <w:r>
        <w:rPr>
          <w:sz w:val="24"/>
        </w:rPr>
        <w:t>uprawnieni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są:</w:t>
      </w:r>
    </w:p>
    <w:p w14:paraId="6DAE92CC" w14:textId="77777777" w:rsidR="0042525E" w:rsidRDefault="00000000">
      <w:pPr>
        <w:pStyle w:val="Akapitzlist"/>
        <w:numPr>
          <w:ilvl w:val="1"/>
          <w:numId w:val="10"/>
        </w:numPr>
        <w:tabs>
          <w:tab w:val="left" w:pos="1286"/>
          <w:tab w:val="left" w:pos="1288"/>
        </w:tabs>
        <w:spacing w:before="139" w:line="360" w:lineRule="auto"/>
        <w:ind w:right="144"/>
        <w:rPr>
          <w:sz w:val="24"/>
        </w:rPr>
      </w:pPr>
      <w:r>
        <w:rPr>
          <w:sz w:val="24"/>
        </w:rPr>
        <w:t>Pracownicy zatrudnieni na podstawie umowy o pracę, niezależnie od rodzaju umowy o pracę oraz wymiaru czasu jej wykonywania, zarówno nauczyciele, jak i pracownicy niebędący nauczycielami, z wyłączeniem pracowników w okresie przebywania na urlopach bezpłatnych powyżej 30 dni, innych niż urlopy wychowawcze.</w:t>
      </w:r>
    </w:p>
    <w:p w14:paraId="5D429844" w14:textId="77777777" w:rsidR="0042525E" w:rsidRDefault="00000000">
      <w:pPr>
        <w:pStyle w:val="Akapitzlist"/>
        <w:numPr>
          <w:ilvl w:val="1"/>
          <w:numId w:val="10"/>
        </w:numPr>
        <w:tabs>
          <w:tab w:val="left" w:pos="1286"/>
          <w:tab w:val="left" w:pos="1288"/>
        </w:tabs>
        <w:spacing w:line="360" w:lineRule="auto"/>
        <w:ind w:right="141"/>
        <w:rPr>
          <w:sz w:val="24"/>
        </w:rPr>
      </w:pPr>
      <w:r>
        <w:rPr>
          <w:sz w:val="24"/>
        </w:rPr>
        <w:t>Pracownicy, dla których zatrudnienie u Pracodawcy jest drugim lub kolejnym miejscem pracy, jeżeli dochód na jednego członka rodziny we wszystkich zakładach pracy uzasadnia przyznanie świadczenia w świetle postanowień niniejszego Regulaminu.</w:t>
      </w:r>
    </w:p>
    <w:p w14:paraId="5ED841CB" w14:textId="77777777" w:rsidR="0042525E" w:rsidRDefault="00000000">
      <w:pPr>
        <w:pStyle w:val="Akapitzlist"/>
        <w:numPr>
          <w:ilvl w:val="1"/>
          <w:numId w:val="10"/>
        </w:numPr>
        <w:tabs>
          <w:tab w:val="left" w:pos="1286"/>
          <w:tab w:val="left" w:pos="1288"/>
        </w:tabs>
        <w:spacing w:line="360" w:lineRule="auto"/>
        <w:ind w:right="138"/>
        <w:rPr>
          <w:sz w:val="24"/>
        </w:rPr>
      </w:pPr>
      <w:r>
        <w:rPr>
          <w:sz w:val="24"/>
        </w:rPr>
        <w:t xml:space="preserve">Pracownicy korzystający z uprawnień urlopowych, wynikających ze sprawowania funkcji rodzicielskich oraz przebywający na urlopach </w:t>
      </w:r>
      <w:r>
        <w:rPr>
          <w:spacing w:val="-2"/>
          <w:sz w:val="24"/>
        </w:rPr>
        <w:t>zdrowotnych.</w:t>
      </w:r>
    </w:p>
    <w:p w14:paraId="2960E177" w14:textId="77777777" w:rsidR="0042525E" w:rsidRDefault="00000000">
      <w:pPr>
        <w:pStyle w:val="Akapitzlist"/>
        <w:numPr>
          <w:ilvl w:val="1"/>
          <w:numId w:val="10"/>
        </w:numPr>
        <w:tabs>
          <w:tab w:val="left" w:pos="1286"/>
        </w:tabs>
        <w:spacing w:before="1"/>
        <w:ind w:left="1286" w:hanging="358"/>
        <w:rPr>
          <w:sz w:val="24"/>
        </w:rPr>
      </w:pPr>
      <w:r>
        <w:rPr>
          <w:sz w:val="24"/>
        </w:rPr>
        <w:t>Rodziny</w:t>
      </w:r>
      <w:r>
        <w:rPr>
          <w:spacing w:val="-7"/>
          <w:sz w:val="24"/>
        </w:rPr>
        <w:t xml:space="preserve"> </w:t>
      </w:r>
      <w:r>
        <w:rPr>
          <w:sz w:val="24"/>
        </w:rPr>
        <w:t>Pracowników, o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pkt</w:t>
      </w:r>
      <w:r>
        <w:rPr>
          <w:spacing w:val="-2"/>
          <w:sz w:val="24"/>
        </w:rPr>
        <w:t xml:space="preserve"> </w:t>
      </w:r>
      <w:r>
        <w:rPr>
          <w:sz w:val="24"/>
        </w:rPr>
        <w:t>1)-3)</w:t>
      </w:r>
      <w:r>
        <w:rPr>
          <w:spacing w:val="-2"/>
          <w:sz w:val="24"/>
        </w:rPr>
        <w:t xml:space="preserve"> powyżej.</w:t>
      </w:r>
    </w:p>
    <w:p w14:paraId="04B6481C" w14:textId="77777777" w:rsidR="0042525E" w:rsidRDefault="00000000">
      <w:pPr>
        <w:pStyle w:val="Akapitzlist"/>
        <w:numPr>
          <w:ilvl w:val="1"/>
          <w:numId w:val="10"/>
        </w:numPr>
        <w:tabs>
          <w:tab w:val="left" w:pos="1286"/>
        </w:tabs>
        <w:spacing w:before="138"/>
        <w:ind w:left="1286" w:hanging="358"/>
        <w:rPr>
          <w:sz w:val="24"/>
        </w:rPr>
      </w:pPr>
      <w:r>
        <w:rPr>
          <w:sz w:val="24"/>
        </w:rPr>
        <w:t>Emeryci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Renciści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Rodziny– w</w:t>
      </w:r>
      <w:r>
        <w:rPr>
          <w:spacing w:val="-4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wskazanym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Regulaminie.</w:t>
      </w:r>
    </w:p>
    <w:p w14:paraId="5FF8FE49" w14:textId="77777777" w:rsidR="0042525E" w:rsidRDefault="00000000">
      <w:pPr>
        <w:pStyle w:val="Akapitzlist"/>
        <w:numPr>
          <w:ilvl w:val="0"/>
          <w:numId w:val="10"/>
        </w:numPr>
        <w:tabs>
          <w:tab w:val="left" w:pos="566"/>
          <w:tab w:val="left" w:pos="568"/>
        </w:tabs>
        <w:spacing w:before="137" w:line="360" w:lineRule="auto"/>
        <w:ind w:right="140"/>
        <w:rPr>
          <w:sz w:val="24"/>
        </w:rPr>
      </w:pP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przypadku,</w:t>
      </w:r>
      <w:r>
        <w:rPr>
          <w:spacing w:val="-17"/>
          <w:sz w:val="24"/>
        </w:rPr>
        <w:t xml:space="preserve"> </w:t>
      </w:r>
      <w:r>
        <w:rPr>
          <w:sz w:val="24"/>
        </w:rPr>
        <w:t>gdy</w:t>
      </w:r>
      <w:r>
        <w:rPr>
          <w:spacing w:val="-16"/>
          <w:sz w:val="24"/>
        </w:rPr>
        <w:t xml:space="preserve"> </w:t>
      </w:r>
      <w:r>
        <w:rPr>
          <w:sz w:val="24"/>
        </w:rPr>
        <w:t>każdy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z w:val="24"/>
        </w:rPr>
        <w:t>małżonków</w:t>
      </w:r>
      <w:r>
        <w:rPr>
          <w:spacing w:val="-17"/>
          <w:sz w:val="24"/>
        </w:rPr>
        <w:t xml:space="preserve"> </w:t>
      </w:r>
      <w:r>
        <w:rPr>
          <w:sz w:val="24"/>
        </w:rPr>
        <w:t>pozostaje</w:t>
      </w:r>
      <w:r>
        <w:rPr>
          <w:spacing w:val="-16"/>
          <w:sz w:val="24"/>
        </w:rPr>
        <w:t xml:space="preserve"> </w:t>
      </w:r>
      <w:r>
        <w:rPr>
          <w:sz w:val="24"/>
        </w:rPr>
        <w:t>zatrudniony</w:t>
      </w:r>
      <w:r>
        <w:rPr>
          <w:spacing w:val="-17"/>
          <w:sz w:val="24"/>
        </w:rPr>
        <w:t xml:space="preserve"> </w:t>
      </w:r>
      <w:r>
        <w:rPr>
          <w:sz w:val="24"/>
        </w:rPr>
        <w:t>u</w:t>
      </w:r>
      <w:r>
        <w:rPr>
          <w:spacing w:val="-17"/>
          <w:sz w:val="24"/>
        </w:rPr>
        <w:t xml:space="preserve"> </w:t>
      </w:r>
      <w:r>
        <w:rPr>
          <w:sz w:val="24"/>
        </w:rPr>
        <w:t>Pracodawcy,</w:t>
      </w:r>
      <w:r>
        <w:rPr>
          <w:spacing w:val="-16"/>
          <w:sz w:val="24"/>
        </w:rPr>
        <w:t xml:space="preserve"> </w:t>
      </w:r>
      <w:r>
        <w:rPr>
          <w:sz w:val="24"/>
        </w:rPr>
        <w:t>każdy z nich ma prawo ubiegać się o świadczenia z Funduszu.</w:t>
      </w:r>
    </w:p>
    <w:p w14:paraId="6E40257C" w14:textId="77777777" w:rsidR="0042525E" w:rsidRDefault="0042525E">
      <w:pPr>
        <w:pStyle w:val="Akapitzlist"/>
        <w:spacing w:line="360" w:lineRule="auto"/>
        <w:rPr>
          <w:sz w:val="24"/>
        </w:rPr>
        <w:sectPr w:rsidR="0042525E">
          <w:pgSz w:w="11910" w:h="16840"/>
          <w:pgMar w:top="1320" w:right="1275" w:bottom="280" w:left="1275" w:header="708" w:footer="708" w:gutter="0"/>
          <w:cols w:space="708"/>
        </w:sectPr>
      </w:pPr>
    </w:p>
    <w:p w14:paraId="2DEB06A0" w14:textId="77777777" w:rsidR="0042525E" w:rsidRDefault="00000000">
      <w:pPr>
        <w:pStyle w:val="Nagwek1"/>
        <w:spacing w:before="78"/>
      </w:pPr>
      <w:r>
        <w:lastRenderedPageBreak/>
        <w:t>§</w:t>
      </w:r>
      <w:r>
        <w:rPr>
          <w:spacing w:val="1"/>
        </w:rPr>
        <w:t xml:space="preserve"> </w:t>
      </w:r>
      <w:r>
        <w:rPr>
          <w:spacing w:val="-5"/>
        </w:rPr>
        <w:t>6.</w:t>
      </w:r>
    </w:p>
    <w:p w14:paraId="2C69F647" w14:textId="77777777" w:rsidR="0042525E" w:rsidRDefault="00000000">
      <w:pPr>
        <w:spacing w:before="139"/>
        <w:ind w:left="4" w:right="5"/>
        <w:jc w:val="center"/>
        <w:rPr>
          <w:b/>
          <w:sz w:val="24"/>
        </w:rPr>
      </w:pPr>
      <w:r>
        <w:rPr>
          <w:b/>
          <w:sz w:val="24"/>
        </w:rPr>
        <w:t>Przeznaczenie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Funduszu</w:t>
      </w:r>
    </w:p>
    <w:p w14:paraId="7819C693" w14:textId="77777777" w:rsidR="0042525E" w:rsidRDefault="0042525E">
      <w:pPr>
        <w:pStyle w:val="Tekstpodstawowy"/>
        <w:ind w:left="0" w:firstLine="0"/>
        <w:jc w:val="left"/>
        <w:rPr>
          <w:b/>
        </w:rPr>
      </w:pPr>
    </w:p>
    <w:p w14:paraId="0FE3EBDE" w14:textId="77777777" w:rsidR="0042525E" w:rsidRDefault="0042525E">
      <w:pPr>
        <w:pStyle w:val="Tekstpodstawowy"/>
        <w:ind w:left="0" w:firstLine="0"/>
        <w:jc w:val="left"/>
        <w:rPr>
          <w:b/>
        </w:rPr>
      </w:pPr>
    </w:p>
    <w:p w14:paraId="35DC5DDE" w14:textId="77777777" w:rsidR="0042525E" w:rsidRDefault="00000000">
      <w:pPr>
        <w:pStyle w:val="Tekstpodstawowy"/>
        <w:ind w:left="141" w:firstLine="0"/>
      </w:pPr>
      <w:r>
        <w:t>Środki</w:t>
      </w:r>
      <w:r>
        <w:rPr>
          <w:spacing w:val="-7"/>
        </w:rPr>
        <w:t xml:space="preserve"> </w:t>
      </w:r>
      <w:r>
        <w:t>Funduszu</w:t>
      </w:r>
      <w:r>
        <w:rPr>
          <w:spacing w:val="-4"/>
        </w:rPr>
        <w:t xml:space="preserve"> </w:t>
      </w:r>
      <w:r>
        <w:t>przeznacza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rPr>
          <w:spacing w:val="-5"/>
        </w:rPr>
        <w:t>na:</w:t>
      </w:r>
    </w:p>
    <w:p w14:paraId="6209ECA8" w14:textId="77777777" w:rsidR="0042525E" w:rsidRDefault="00000000">
      <w:pPr>
        <w:pStyle w:val="Akapitzlist"/>
        <w:numPr>
          <w:ilvl w:val="0"/>
          <w:numId w:val="9"/>
        </w:numPr>
        <w:tabs>
          <w:tab w:val="left" w:pos="704"/>
          <w:tab w:val="left" w:pos="707"/>
        </w:tabs>
        <w:spacing w:before="137" w:line="360" w:lineRule="auto"/>
        <w:ind w:right="143"/>
        <w:rPr>
          <w:sz w:val="24"/>
        </w:rPr>
      </w:pPr>
      <w:r>
        <w:rPr>
          <w:sz w:val="24"/>
        </w:rPr>
        <w:t>Dofinansowanie krajowego lub zagranicznego wypoczynku w formie dopłat do wypoczynku</w:t>
      </w:r>
      <w:r>
        <w:rPr>
          <w:spacing w:val="40"/>
          <w:sz w:val="24"/>
        </w:rPr>
        <w:t xml:space="preserve"> </w:t>
      </w:r>
      <w:r>
        <w:rPr>
          <w:sz w:val="24"/>
        </w:rPr>
        <w:t>organizowanego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37"/>
          <w:sz w:val="24"/>
        </w:rPr>
        <w:t xml:space="preserve"> </w:t>
      </w:r>
      <w:r>
        <w:rPr>
          <w:sz w:val="24"/>
        </w:rPr>
        <w:t>uprawnionego</w:t>
      </w:r>
      <w:r>
        <w:rPr>
          <w:spacing w:val="40"/>
          <w:sz w:val="24"/>
        </w:rPr>
        <w:t xml:space="preserve"> </w:t>
      </w:r>
      <w:r>
        <w:rPr>
          <w:sz w:val="24"/>
        </w:rPr>
        <w:t>we</w:t>
      </w:r>
      <w:r>
        <w:rPr>
          <w:spacing w:val="40"/>
          <w:sz w:val="24"/>
        </w:rPr>
        <w:t xml:space="preserve"> </w:t>
      </w:r>
      <w:r>
        <w:rPr>
          <w:sz w:val="24"/>
        </w:rPr>
        <w:t>własnym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tzw.</w:t>
      </w:r>
    </w:p>
    <w:p w14:paraId="31C8CF29" w14:textId="77777777" w:rsidR="0042525E" w:rsidRDefault="00000000">
      <w:pPr>
        <w:pStyle w:val="Nagwek1"/>
        <w:ind w:left="707" w:right="0"/>
        <w:jc w:val="both"/>
        <w:rPr>
          <w:b w:val="0"/>
        </w:rPr>
      </w:pPr>
      <w:r>
        <w:rPr>
          <w:b w:val="0"/>
        </w:rPr>
        <w:t>„</w:t>
      </w:r>
      <w:r>
        <w:t>wczasów</w:t>
      </w:r>
      <w:r>
        <w:rPr>
          <w:spacing w:val="-1"/>
        </w:rPr>
        <w:t xml:space="preserve"> </w:t>
      </w:r>
      <w:r>
        <w:t>pod</w:t>
      </w:r>
      <w:r>
        <w:rPr>
          <w:spacing w:val="-2"/>
        </w:rPr>
        <w:t xml:space="preserve"> gruszą”</w:t>
      </w:r>
      <w:r>
        <w:rPr>
          <w:b w:val="0"/>
          <w:spacing w:val="-2"/>
        </w:rPr>
        <w:t>.</w:t>
      </w:r>
    </w:p>
    <w:p w14:paraId="7FC02178" w14:textId="77777777" w:rsidR="0042525E" w:rsidRDefault="00000000">
      <w:pPr>
        <w:pStyle w:val="Akapitzlist"/>
        <w:numPr>
          <w:ilvl w:val="0"/>
          <w:numId w:val="9"/>
        </w:numPr>
        <w:tabs>
          <w:tab w:val="left" w:pos="704"/>
          <w:tab w:val="left" w:pos="707"/>
        </w:tabs>
        <w:spacing w:before="140" w:line="360" w:lineRule="auto"/>
        <w:ind w:right="142"/>
        <w:rPr>
          <w:sz w:val="24"/>
        </w:rPr>
      </w:pPr>
      <w:r>
        <w:rPr>
          <w:sz w:val="24"/>
        </w:rPr>
        <w:t>Dofinansowanie do krajowego i zagranicznego wypoczynku raz w roku kalendarzowym</w:t>
      </w:r>
      <w:r>
        <w:rPr>
          <w:spacing w:val="40"/>
          <w:sz w:val="24"/>
        </w:rPr>
        <w:t xml:space="preserve"> </w:t>
      </w:r>
      <w:r>
        <w:rPr>
          <w:sz w:val="24"/>
        </w:rPr>
        <w:t>każdego</w:t>
      </w:r>
      <w:r>
        <w:rPr>
          <w:spacing w:val="-3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</w:t>
      </w:r>
      <w:r>
        <w:rPr>
          <w:sz w:val="24"/>
        </w:rPr>
        <w:t>Pracownika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lat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formie:</w:t>
      </w:r>
      <w:r>
        <w:rPr>
          <w:spacing w:val="-3"/>
          <w:sz w:val="24"/>
        </w:rPr>
        <w:t xml:space="preserve"> </w:t>
      </w:r>
      <w:r>
        <w:rPr>
          <w:sz w:val="24"/>
        </w:rPr>
        <w:t>wczasów np. rodzinnych, leczniczych, zimowisk, kolonii, obozów dla dzieci i młodzieży, każdorazowo z noclegami, trwającego nie krócej niż 6 (sześć) dni, organizowanych przez Pracodawcę lub zakupionych indywidualnie przez uprawnionego posiadającego stosowny dokument finansowy (np. oryginał faktury) potwierdzający wysokość poniesionych kosztów, okres trwania wypoczynku i jego rodzaj, dane dziecka które skorzystało</w:t>
      </w:r>
      <w:r>
        <w:rPr>
          <w:spacing w:val="40"/>
          <w:sz w:val="24"/>
        </w:rPr>
        <w:t xml:space="preserve"> </w:t>
      </w:r>
      <w:r>
        <w:rPr>
          <w:sz w:val="24"/>
        </w:rPr>
        <w:t>z wypoczynku.</w:t>
      </w:r>
    </w:p>
    <w:p w14:paraId="08D10709" w14:textId="77777777" w:rsidR="0042525E" w:rsidRDefault="00000000">
      <w:pPr>
        <w:pStyle w:val="Akapitzlist"/>
        <w:numPr>
          <w:ilvl w:val="0"/>
          <w:numId w:val="9"/>
        </w:numPr>
        <w:tabs>
          <w:tab w:val="left" w:pos="705"/>
        </w:tabs>
        <w:ind w:left="705" w:hanging="564"/>
        <w:rPr>
          <w:sz w:val="24"/>
        </w:rPr>
      </w:pPr>
      <w:r>
        <w:rPr>
          <w:sz w:val="24"/>
        </w:rPr>
        <w:t>Dofinansowanie</w:t>
      </w:r>
      <w:r>
        <w:rPr>
          <w:spacing w:val="-7"/>
          <w:sz w:val="24"/>
        </w:rPr>
        <w:t xml:space="preserve"> </w:t>
      </w:r>
      <w:r>
        <w:rPr>
          <w:sz w:val="24"/>
        </w:rPr>
        <w:t>turystyki</w:t>
      </w:r>
      <w:r>
        <w:rPr>
          <w:spacing w:val="-6"/>
          <w:sz w:val="24"/>
        </w:rPr>
        <w:t xml:space="preserve"> </w:t>
      </w:r>
      <w:r>
        <w:rPr>
          <w:sz w:val="24"/>
        </w:rPr>
        <w:t>grupowej</w:t>
      </w:r>
      <w:r>
        <w:rPr>
          <w:spacing w:val="-7"/>
          <w:sz w:val="24"/>
        </w:rPr>
        <w:t xml:space="preserve"> </w:t>
      </w:r>
      <w:r>
        <w:rPr>
          <w:sz w:val="24"/>
        </w:rPr>
        <w:t>organizowanej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Pracodawcę;</w:t>
      </w:r>
    </w:p>
    <w:p w14:paraId="5607A349" w14:textId="77777777" w:rsidR="0042525E" w:rsidRDefault="00000000">
      <w:pPr>
        <w:pStyle w:val="Akapitzlist"/>
        <w:numPr>
          <w:ilvl w:val="0"/>
          <w:numId w:val="9"/>
        </w:numPr>
        <w:tabs>
          <w:tab w:val="left" w:pos="705"/>
        </w:tabs>
        <w:spacing w:before="137"/>
        <w:ind w:left="705" w:hanging="564"/>
        <w:rPr>
          <w:sz w:val="24"/>
        </w:rPr>
      </w:pPr>
      <w:r>
        <w:rPr>
          <w:sz w:val="24"/>
        </w:rPr>
        <w:t>Dofinansowanie</w:t>
      </w:r>
      <w:r>
        <w:rPr>
          <w:spacing w:val="-6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6"/>
          <w:sz w:val="24"/>
        </w:rPr>
        <w:t xml:space="preserve"> </w:t>
      </w:r>
      <w:r>
        <w:rPr>
          <w:sz w:val="24"/>
        </w:rPr>
        <w:t>kulturalno-</w:t>
      </w:r>
      <w:r>
        <w:rPr>
          <w:spacing w:val="-7"/>
          <w:sz w:val="24"/>
        </w:rPr>
        <w:t xml:space="preserve"> </w:t>
      </w:r>
      <w:r>
        <w:rPr>
          <w:sz w:val="24"/>
        </w:rPr>
        <w:t>oświatowej,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formie:</w:t>
      </w:r>
    </w:p>
    <w:p w14:paraId="7E0FF824" w14:textId="77777777" w:rsidR="0042525E" w:rsidRDefault="00000000">
      <w:pPr>
        <w:pStyle w:val="Akapitzlist"/>
        <w:numPr>
          <w:ilvl w:val="1"/>
          <w:numId w:val="9"/>
        </w:numPr>
        <w:tabs>
          <w:tab w:val="left" w:pos="1699"/>
        </w:tabs>
        <w:spacing w:before="140"/>
        <w:ind w:left="1699" w:hanging="358"/>
        <w:rPr>
          <w:sz w:val="24"/>
        </w:rPr>
      </w:pPr>
      <w:r>
        <w:rPr>
          <w:sz w:val="24"/>
        </w:rPr>
        <w:t>organizowania</w:t>
      </w:r>
      <w:r>
        <w:rPr>
          <w:spacing w:val="-14"/>
          <w:sz w:val="24"/>
        </w:rPr>
        <w:t xml:space="preserve"> </w:t>
      </w:r>
      <w:r>
        <w:rPr>
          <w:sz w:val="24"/>
        </w:rPr>
        <w:t>wstępu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imprezy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kulturalne;</w:t>
      </w:r>
    </w:p>
    <w:p w14:paraId="45AF6800" w14:textId="77777777" w:rsidR="0042525E" w:rsidRDefault="00000000">
      <w:pPr>
        <w:pStyle w:val="Akapitzlist"/>
        <w:numPr>
          <w:ilvl w:val="1"/>
          <w:numId w:val="9"/>
        </w:numPr>
        <w:tabs>
          <w:tab w:val="left" w:pos="1699"/>
        </w:tabs>
        <w:spacing w:before="136"/>
        <w:ind w:left="1699" w:hanging="358"/>
        <w:rPr>
          <w:sz w:val="24"/>
        </w:rPr>
      </w:pPr>
      <w:r>
        <w:rPr>
          <w:sz w:val="24"/>
        </w:rPr>
        <w:t>organizowania</w:t>
      </w:r>
      <w:r>
        <w:rPr>
          <w:spacing w:val="-14"/>
          <w:sz w:val="24"/>
        </w:rPr>
        <w:t xml:space="preserve"> </w:t>
      </w:r>
      <w:r>
        <w:rPr>
          <w:sz w:val="24"/>
        </w:rPr>
        <w:t>imprez</w:t>
      </w:r>
      <w:r>
        <w:rPr>
          <w:spacing w:val="-16"/>
          <w:sz w:val="24"/>
        </w:rPr>
        <w:t xml:space="preserve"> </w:t>
      </w:r>
      <w:r>
        <w:rPr>
          <w:sz w:val="24"/>
        </w:rPr>
        <w:t>kulturalnych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oświatowych</w:t>
      </w:r>
      <w:r>
        <w:rPr>
          <w:spacing w:val="-14"/>
          <w:sz w:val="24"/>
        </w:rPr>
        <w:t xml:space="preserve"> </w:t>
      </w:r>
      <w:r>
        <w:rPr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pracowników</w:t>
      </w:r>
    </w:p>
    <w:p w14:paraId="7535A9A1" w14:textId="77777777" w:rsidR="0042525E" w:rsidRDefault="00000000">
      <w:pPr>
        <w:pStyle w:val="Akapitzlist"/>
        <w:numPr>
          <w:ilvl w:val="1"/>
          <w:numId w:val="9"/>
        </w:numPr>
        <w:tabs>
          <w:tab w:val="left" w:pos="1701"/>
        </w:tabs>
        <w:spacing w:before="140" w:line="360" w:lineRule="auto"/>
        <w:ind w:right="144"/>
        <w:rPr>
          <w:sz w:val="24"/>
        </w:rPr>
      </w:pPr>
      <w:r>
        <w:rPr>
          <w:sz w:val="24"/>
        </w:rPr>
        <w:t>dopłat do ceny biletów wstępu do kina, teatru, filharmonii, opery, występów</w:t>
      </w:r>
      <w:r>
        <w:rPr>
          <w:spacing w:val="37"/>
          <w:sz w:val="24"/>
        </w:rPr>
        <w:t xml:space="preserve">  </w:t>
      </w:r>
      <w:r>
        <w:rPr>
          <w:sz w:val="24"/>
        </w:rPr>
        <w:t>estradowych,</w:t>
      </w:r>
      <w:r>
        <w:rPr>
          <w:spacing w:val="39"/>
          <w:sz w:val="24"/>
        </w:rPr>
        <w:t xml:space="preserve">  </w:t>
      </w:r>
      <w:r>
        <w:rPr>
          <w:sz w:val="24"/>
        </w:rPr>
        <w:t>koncertów,</w:t>
      </w:r>
      <w:r>
        <w:rPr>
          <w:spacing w:val="39"/>
          <w:sz w:val="24"/>
        </w:rPr>
        <w:t xml:space="preserve">  </w:t>
      </w:r>
      <w:r>
        <w:rPr>
          <w:sz w:val="24"/>
        </w:rPr>
        <w:t>wystaw,</w:t>
      </w:r>
      <w:r>
        <w:rPr>
          <w:spacing w:val="39"/>
          <w:sz w:val="24"/>
        </w:rPr>
        <w:t xml:space="preserve">  </w:t>
      </w:r>
      <w:r>
        <w:rPr>
          <w:sz w:val="24"/>
        </w:rPr>
        <w:t>imprez</w:t>
      </w:r>
      <w:r>
        <w:rPr>
          <w:spacing w:val="38"/>
          <w:sz w:val="24"/>
        </w:rPr>
        <w:t xml:space="preserve">  </w:t>
      </w:r>
      <w:r>
        <w:rPr>
          <w:sz w:val="24"/>
        </w:rPr>
        <w:t>sportowych i</w:t>
      </w:r>
      <w:r>
        <w:rPr>
          <w:spacing w:val="-17"/>
          <w:sz w:val="24"/>
        </w:rPr>
        <w:t xml:space="preserve"> </w:t>
      </w:r>
      <w:r>
        <w:rPr>
          <w:sz w:val="24"/>
        </w:rPr>
        <w:t>rekreacyjnych</w:t>
      </w:r>
      <w:r>
        <w:rPr>
          <w:spacing w:val="-17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sytuacji</w:t>
      </w:r>
      <w:r>
        <w:rPr>
          <w:spacing w:val="-17"/>
          <w:sz w:val="24"/>
        </w:rPr>
        <w:t xml:space="preserve"> </w:t>
      </w:r>
      <w:r>
        <w:rPr>
          <w:sz w:val="24"/>
        </w:rPr>
        <w:t>gdy</w:t>
      </w:r>
      <w:r>
        <w:rPr>
          <w:spacing w:val="-17"/>
          <w:sz w:val="24"/>
        </w:rPr>
        <w:t xml:space="preserve"> </w:t>
      </w:r>
      <w:r>
        <w:rPr>
          <w:sz w:val="24"/>
        </w:rPr>
        <w:t>organizowane</w:t>
      </w:r>
      <w:r>
        <w:rPr>
          <w:spacing w:val="-16"/>
          <w:sz w:val="24"/>
        </w:rPr>
        <w:t xml:space="preserve"> </w:t>
      </w:r>
      <w:r>
        <w:rPr>
          <w:sz w:val="24"/>
        </w:rPr>
        <w:t>są</w:t>
      </w:r>
      <w:r>
        <w:rPr>
          <w:spacing w:val="-17"/>
          <w:sz w:val="24"/>
        </w:rPr>
        <w:t xml:space="preserve"> </w:t>
      </w:r>
      <w:r>
        <w:rPr>
          <w:sz w:val="24"/>
        </w:rPr>
        <w:t>one</w:t>
      </w:r>
      <w:r>
        <w:rPr>
          <w:spacing w:val="-17"/>
          <w:sz w:val="24"/>
        </w:rPr>
        <w:t xml:space="preserve"> </w:t>
      </w:r>
      <w:r>
        <w:rPr>
          <w:sz w:val="24"/>
        </w:rPr>
        <w:t>przez</w:t>
      </w:r>
      <w:r>
        <w:rPr>
          <w:spacing w:val="-16"/>
          <w:sz w:val="24"/>
        </w:rPr>
        <w:t xml:space="preserve"> </w:t>
      </w:r>
      <w:r>
        <w:rPr>
          <w:sz w:val="24"/>
        </w:rPr>
        <w:t>pracodawcę dla pracowników;</w:t>
      </w:r>
    </w:p>
    <w:p w14:paraId="26B97954" w14:textId="77777777" w:rsidR="0042525E" w:rsidRDefault="00000000">
      <w:pPr>
        <w:pStyle w:val="Akapitzlist"/>
        <w:numPr>
          <w:ilvl w:val="1"/>
          <w:numId w:val="9"/>
        </w:numPr>
        <w:tabs>
          <w:tab w:val="left" w:pos="1699"/>
          <w:tab w:val="left" w:pos="1701"/>
        </w:tabs>
        <w:spacing w:line="360" w:lineRule="auto"/>
        <w:ind w:right="145"/>
        <w:rPr>
          <w:sz w:val="24"/>
        </w:rPr>
      </w:pPr>
      <w:r>
        <w:rPr>
          <w:sz w:val="24"/>
        </w:rPr>
        <w:t>dopłat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karnetów</w:t>
      </w:r>
      <w:r>
        <w:rPr>
          <w:spacing w:val="-16"/>
          <w:sz w:val="24"/>
        </w:rPr>
        <w:t xml:space="preserve"> </w:t>
      </w:r>
      <w:r>
        <w:rPr>
          <w:sz w:val="24"/>
        </w:rPr>
        <w:t>upoważniających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wybranego</w:t>
      </w:r>
      <w:r>
        <w:rPr>
          <w:spacing w:val="-17"/>
          <w:sz w:val="24"/>
        </w:rPr>
        <w:t xml:space="preserve"> </w:t>
      </w:r>
      <w:r>
        <w:rPr>
          <w:sz w:val="24"/>
        </w:rPr>
        <w:t>przez pracodawcę programu sportowo-rekreacyjnego;</w:t>
      </w:r>
    </w:p>
    <w:p w14:paraId="34705E76" w14:textId="77777777" w:rsidR="0042525E" w:rsidRDefault="00000000">
      <w:pPr>
        <w:pStyle w:val="Akapitzlist"/>
        <w:numPr>
          <w:ilvl w:val="0"/>
          <w:numId w:val="9"/>
        </w:numPr>
        <w:tabs>
          <w:tab w:val="left" w:pos="847"/>
        </w:tabs>
        <w:ind w:left="847" w:hanging="706"/>
        <w:rPr>
          <w:sz w:val="24"/>
        </w:rPr>
      </w:pPr>
      <w:r>
        <w:rPr>
          <w:sz w:val="24"/>
        </w:rPr>
        <w:t>Pomoc</w:t>
      </w:r>
      <w:r>
        <w:rPr>
          <w:spacing w:val="-5"/>
          <w:sz w:val="24"/>
        </w:rPr>
        <w:t xml:space="preserve"> </w:t>
      </w:r>
      <w:r>
        <w:rPr>
          <w:sz w:val="24"/>
        </w:rPr>
        <w:t>materialną</w:t>
      </w:r>
      <w:r>
        <w:rPr>
          <w:spacing w:val="-2"/>
          <w:sz w:val="24"/>
        </w:rPr>
        <w:t xml:space="preserve"> </w:t>
      </w:r>
      <w:r>
        <w:rPr>
          <w:sz w:val="24"/>
        </w:rPr>
        <w:t>rzeczową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finansową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formie:</w:t>
      </w:r>
    </w:p>
    <w:p w14:paraId="55E4B1A1" w14:textId="77777777" w:rsidR="0042525E" w:rsidRDefault="00000000">
      <w:pPr>
        <w:pStyle w:val="Akapitzlist"/>
        <w:numPr>
          <w:ilvl w:val="1"/>
          <w:numId w:val="9"/>
        </w:numPr>
        <w:tabs>
          <w:tab w:val="left" w:pos="1579"/>
          <w:tab w:val="left" w:pos="1581"/>
        </w:tabs>
        <w:spacing w:before="137" w:line="360" w:lineRule="auto"/>
        <w:ind w:left="1581" w:right="149"/>
        <w:rPr>
          <w:sz w:val="24"/>
        </w:rPr>
      </w:pPr>
      <w:r>
        <w:rPr>
          <w:sz w:val="24"/>
        </w:rPr>
        <w:t>bezzwrotnej zapomogi pieniężnej lub rzeczowej dla osób znajdujących się w trudnej sytuacji życiowej;</w:t>
      </w:r>
    </w:p>
    <w:p w14:paraId="417F4262" w14:textId="77777777" w:rsidR="0042525E" w:rsidRDefault="00000000">
      <w:pPr>
        <w:pStyle w:val="Akapitzlist"/>
        <w:numPr>
          <w:ilvl w:val="1"/>
          <w:numId w:val="9"/>
        </w:numPr>
        <w:tabs>
          <w:tab w:val="left" w:pos="1579"/>
          <w:tab w:val="left" w:pos="1581"/>
        </w:tabs>
        <w:spacing w:before="1" w:line="360" w:lineRule="auto"/>
        <w:ind w:left="1581" w:right="144"/>
        <w:rPr>
          <w:sz w:val="24"/>
        </w:rPr>
      </w:pPr>
      <w:r>
        <w:rPr>
          <w:sz w:val="24"/>
        </w:rPr>
        <w:t xml:space="preserve">świadczenia bożonarodzeniowego w związku ze zwiększonymi wydatkami rodziny lub osoby samotnej w okresie Świąt Bożego </w:t>
      </w:r>
      <w:r>
        <w:rPr>
          <w:spacing w:val="-2"/>
          <w:sz w:val="24"/>
        </w:rPr>
        <w:t>Narodzenia;</w:t>
      </w:r>
    </w:p>
    <w:p w14:paraId="4A227BB9" w14:textId="77777777" w:rsidR="0042525E" w:rsidRDefault="00000000">
      <w:pPr>
        <w:pStyle w:val="Akapitzlist"/>
        <w:numPr>
          <w:ilvl w:val="0"/>
          <w:numId w:val="9"/>
        </w:numPr>
        <w:tabs>
          <w:tab w:val="left" w:pos="847"/>
        </w:tabs>
        <w:spacing w:line="275" w:lineRule="exact"/>
        <w:ind w:left="847" w:hanging="706"/>
        <w:rPr>
          <w:sz w:val="24"/>
        </w:rPr>
      </w:pPr>
      <w:r>
        <w:rPr>
          <w:sz w:val="24"/>
        </w:rPr>
        <w:t>Pożyczek</w:t>
      </w:r>
      <w:r>
        <w:rPr>
          <w:spacing w:val="-3"/>
          <w:sz w:val="24"/>
        </w:rPr>
        <w:t xml:space="preserve"> </w:t>
      </w:r>
      <w:r>
        <w:rPr>
          <w:sz w:val="24"/>
        </w:rPr>
        <w:t>zwrotnych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cele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mieszkaniowe;</w:t>
      </w:r>
    </w:p>
    <w:p w14:paraId="27F1450C" w14:textId="77777777" w:rsidR="0042525E" w:rsidRDefault="00000000">
      <w:pPr>
        <w:pStyle w:val="Akapitzlist"/>
        <w:numPr>
          <w:ilvl w:val="0"/>
          <w:numId w:val="9"/>
        </w:numPr>
        <w:tabs>
          <w:tab w:val="left" w:pos="849"/>
        </w:tabs>
        <w:spacing w:before="139"/>
        <w:ind w:left="849" w:hanging="708"/>
        <w:rPr>
          <w:sz w:val="24"/>
        </w:rPr>
      </w:pPr>
      <w:r>
        <w:rPr>
          <w:sz w:val="24"/>
        </w:rPr>
        <w:t>Świadczeń</w:t>
      </w:r>
      <w:r>
        <w:rPr>
          <w:spacing w:val="-6"/>
          <w:sz w:val="24"/>
        </w:rPr>
        <w:t xml:space="preserve"> </w:t>
      </w:r>
      <w:r>
        <w:rPr>
          <w:sz w:val="24"/>
        </w:rPr>
        <w:t>urlopowych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1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53</w:t>
      </w:r>
      <w:r>
        <w:rPr>
          <w:spacing w:val="-3"/>
          <w:sz w:val="24"/>
        </w:rPr>
        <w:t xml:space="preserve"> </w:t>
      </w:r>
      <w:r>
        <w:rPr>
          <w:sz w:val="24"/>
        </w:rPr>
        <w:t>Karty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Nauczyciela</w:t>
      </w:r>
    </w:p>
    <w:p w14:paraId="6DF292DB" w14:textId="77777777" w:rsidR="0042525E" w:rsidRDefault="0042525E">
      <w:pPr>
        <w:pStyle w:val="Akapitzlist"/>
        <w:jc w:val="left"/>
        <w:rPr>
          <w:sz w:val="24"/>
        </w:rPr>
        <w:sectPr w:rsidR="0042525E">
          <w:pgSz w:w="11910" w:h="16840"/>
          <w:pgMar w:top="1320" w:right="1275" w:bottom="280" w:left="1275" w:header="708" w:footer="708" w:gutter="0"/>
          <w:cols w:space="708"/>
        </w:sectPr>
      </w:pPr>
    </w:p>
    <w:p w14:paraId="0DF8CFED" w14:textId="77777777" w:rsidR="0042525E" w:rsidRDefault="00000000">
      <w:pPr>
        <w:pStyle w:val="Nagwek1"/>
        <w:spacing w:before="78"/>
      </w:pPr>
      <w:r>
        <w:lastRenderedPageBreak/>
        <w:t>§</w:t>
      </w:r>
      <w:r>
        <w:rPr>
          <w:spacing w:val="1"/>
        </w:rPr>
        <w:t xml:space="preserve"> </w:t>
      </w:r>
      <w:r>
        <w:rPr>
          <w:spacing w:val="-5"/>
        </w:rPr>
        <w:t>7.</w:t>
      </w:r>
    </w:p>
    <w:p w14:paraId="1D4D6E06" w14:textId="77777777" w:rsidR="0042525E" w:rsidRDefault="00000000">
      <w:pPr>
        <w:spacing w:before="139"/>
        <w:ind w:left="4" w:right="5"/>
        <w:jc w:val="center"/>
        <w:rPr>
          <w:b/>
          <w:sz w:val="24"/>
        </w:rPr>
      </w:pPr>
      <w:r>
        <w:rPr>
          <w:b/>
          <w:sz w:val="24"/>
        </w:rPr>
        <w:t>Ogólne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zasady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warunki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przyznawania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świadczeń</w:t>
      </w:r>
    </w:p>
    <w:p w14:paraId="3E829520" w14:textId="77777777" w:rsidR="0042525E" w:rsidRDefault="0042525E">
      <w:pPr>
        <w:pStyle w:val="Tekstpodstawowy"/>
        <w:spacing w:before="101"/>
        <w:ind w:left="0" w:firstLine="0"/>
        <w:jc w:val="left"/>
        <w:rPr>
          <w:b/>
        </w:rPr>
      </w:pPr>
    </w:p>
    <w:p w14:paraId="329FC843" w14:textId="77777777" w:rsidR="0042525E" w:rsidRDefault="00000000">
      <w:pPr>
        <w:pStyle w:val="Akapitzlist"/>
        <w:numPr>
          <w:ilvl w:val="0"/>
          <w:numId w:val="8"/>
        </w:numPr>
        <w:tabs>
          <w:tab w:val="left" w:pos="422"/>
          <w:tab w:val="left" w:pos="424"/>
        </w:tabs>
        <w:spacing w:line="360" w:lineRule="auto"/>
        <w:ind w:right="145"/>
        <w:jc w:val="both"/>
        <w:rPr>
          <w:sz w:val="24"/>
        </w:rPr>
      </w:pPr>
      <w:r>
        <w:rPr>
          <w:sz w:val="24"/>
        </w:rPr>
        <w:t>Przyznawanie świadczeń oraz wysokość dopłat z Funduszu uzależnia się od kryteriów</w:t>
      </w:r>
      <w:r>
        <w:rPr>
          <w:spacing w:val="-13"/>
          <w:sz w:val="24"/>
        </w:rPr>
        <w:t xml:space="preserve"> </w:t>
      </w:r>
      <w:r>
        <w:rPr>
          <w:sz w:val="24"/>
        </w:rPr>
        <w:t>socjalnych,</w:t>
      </w:r>
      <w:r>
        <w:rPr>
          <w:spacing w:val="-10"/>
          <w:sz w:val="24"/>
        </w:rPr>
        <w:t xml:space="preserve"> </w:t>
      </w:r>
      <w:r>
        <w:rPr>
          <w:sz w:val="24"/>
        </w:rPr>
        <w:t>tj.</w:t>
      </w:r>
      <w:r>
        <w:rPr>
          <w:spacing w:val="-10"/>
          <w:sz w:val="24"/>
        </w:rPr>
        <w:t xml:space="preserve"> </w:t>
      </w:r>
      <w:r>
        <w:rPr>
          <w:sz w:val="24"/>
        </w:rPr>
        <w:t>sytuacji</w:t>
      </w:r>
      <w:r>
        <w:rPr>
          <w:spacing w:val="-9"/>
          <w:sz w:val="24"/>
        </w:rPr>
        <w:t xml:space="preserve"> </w:t>
      </w:r>
      <w:r>
        <w:rPr>
          <w:sz w:val="24"/>
        </w:rPr>
        <w:t>życiowej,</w:t>
      </w:r>
      <w:r>
        <w:rPr>
          <w:spacing w:val="-10"/>
          <w:sz w:val="24"/>
        </w:rPr>
        <w:t xml:space="preserve"> </w:t>
      </w:r>
      <w:r>
        <w:rPr>
          <w:sz w:val="24"/>
        </w:rPr>
        <w:t>rodzinnej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materialnej</w:t>
      </w:r>
      <w:r>
        <w:rPr>
          <w:spacing w:val="-11"/>
          <w:sz w:val="24"/>
        </w:rPr>
        <w:t xml:space="preserve"> </w:t>
      </w:r>
      <w:r>
        <w:rPr>
          <w:sz w:val="24"/>
        </w:rPr>
        <w:t>osoby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uprawnionej do korzystania z Funduszu oraz od podziału środków w corocznym preliminarzu </w:t>
      </w:r>
      <w:r>
        <w:rPr>
          <w:spacing w:val="-2"/>
          <w:sz w:val="24"/>
        </w:rPr>
        <w:t>wydatków.</w:t>
      </w:r>
    </w:p>
    <w:p w14:paraId="36D291CD" w14:textId="77777777" w:rsidR="0042525E" w:rsidRDefault="00000000">
      <w:pPr>
        <w:pStyle w:val="Akapitzlist"/>
        <w:numPr>
          <w:ilvl w:val="0"/>
          <w:numId w:val="8"/>
        </w:numPr>
        <w:tabs>
          <w:tab w:val="left" w:pos="422"/>
          <w:tab w:val="left" w:pos="424"/>
        </w:tabs>
        <w:spacing w:line="360" w:lineRule="auto"/>
        <w:ind w:right="148"/>
        <w:jc w:val="both"/>
        <w:rPr>
          <w:sz w:val="24"/>
        </w:rPr>
      </w:pPr>
      <w:r>
        <w:rPr>
          <w:sz w:val="24"/>
        </w:rPr>
        <w:t>Organem uprawnionym do podejmowania indywidualnych decyzji w sprawach Funduszu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przyznawania</w:t>
      </w:r>
      <w:r>
        <w:rPr>
          <w:spacing w:val="-11"/>
          <w:sz w:val="24"/>
        </w:rPr>
        <w:t xml:space="preserve"> </w:t>
      </w:r>
      <w:r>
        <w:rPr>
          <w:sz w:val="24"/>
        </w:rPr>
        <w:t>ulgowych</w:t>
      </w:r>
      <w:r>
        <w:rPr>
          <w:spacing w:val="-10"/>
          <w:sz w:val="24"/>
        </w:rPr>
        <w:t xml:space="preserve"> </w:t>
      </w:r>
      <w:r>
        <w:rPr>
          <w:sz w:val="24"/>
        </w:rPr>
        <w:t>usług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świadczeń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z w:val="24"/>
        </w:rPr>
        <w:t>dopłat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z w:val="24"/>
        </w:rPr>
        <w:t>Pracodawca na wniosek Komisji.</w:t>
      </w:r>
    </w:p>
    <w:p w14:paraId="473028AF" w14:textId="77777777" w:rsidR="0042525E" w:rsidRDefault="00000000">
      <w:pPr>
        <w:pStyle w:val="Akapitzlist"/>
        <w:numPr>
          <w:ilvl w:val="0"/>
          <w:numId w:val="8"/>
        </w:numPr>
        <w:tabs>
          <w:tab w:val="left" w:pos="422"/>
          <w:tab w:val="left" w:pos="424"/>
        </w:tabs>
        <w:spacing w:before="2" w:line="360" w:lineRule="auto"/>
        <w:ind w:right="148"/>
        <w:jc w:val="both"/>
        <w:rPr>
          <w:sz w:val="24"/>
        </w:rPr>
      </w:pPr>
      <w:r>
        <w:rPr>
          <w:sz w:val="24"/>
        </w:rPr>
        <w:t>Świadczenia i dopłaty udzielane z Funduszu do momentu ich przyznania mają charakter uznaniowy.</w:t>
      </w:r>
    </w:p>
    <w:p w14:paraId="1D9598CB" w14:textId="77777777" w:rsidR="0042525E" w:rsidRDefault="00000000">
      <w:pPr>
        <w:pStyle w:val="Akapitzlist"/>
        <w:numPr>
          <w:ilvl w:val="0"/>
          <w:numId w:val="8"/>
        </w:numPr>
        <w:tabs>
          <w:tab w:val="left" w:pos="422"/>
        </w:tabs>
        <w:ind w:left="422" w:hanging="358"/>
        <w:jc w:val="both"/>
        <w:rPr>
          <w:sz w:val="24"/>
        </w:rPr>
      </w:pPr>
      <w:r>
        <w:rPr>
          <w:sz w:val="24"/>
        </w:rPr>
        <w:t>Świadczenia</w:t>
      </w:r>
      <w:r>
        <w:rPr>
          <w:spacing w:val="-7"/>
          <w:sz w:val="24"/>
        </w:rPr>
        <w:t xml:space="preserve"> </w:t>
      </w:r>
      <w:r>
        <w:rPr>
          <w:sz w:val="24"/>
        </w:rPr>
        <w:t>socjalne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pierwszej</w:t>
      </w:r>
      <w:r>
        <w:rPr>
          <w:spacing w:val="-4"/>
          <w:sz w:val="24"/>
        </w:rPr>
        <w:t xml:space="preserve"> </w:t>
      </w:r>
      <w:r>
        <w:rPr>
          <w:sz w:val="24"/>
        </w:rPr>
        <w:t>kolejności</w:t>
      </w:r>
      <w:r>
        <w:rPr>
          <w:spacing w:val="-4"/>
          <w:sz w:val="24"/>
        </w:rPr>
        <w:t xml:space="preserve"> </w:t>
      </w:r>
      <w:r>
        <w:rPr>
          <w:sz w:val="24"/>
        </w:rPr>
        <w:t>przysługują</w:t>
      </w:r>
      <w:r>
        <w:rPr>
          <w:spacing w:val="-5"/>
          <w:sz w:val="24"/>
        </w:rPr>
        <w:t xml:space="preserve"> </w:t>
      </w:r>
      <w:r>
        <w:rPr>
          <w:sz w:val="24"/>
        </w:rPr>
        <w:t>osobom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uprawnionym:</w:t>
      </w:r>
    </w:p>
    <w:p w14:paraId="0F1367B6" w14:textId="77777777" w:rsidR="0042525E" w:rsidRDefault="00000000">
      <w:pPr>
        <w:pStyle w:val="Akapitzlist"/>
        <w:numPr>
          <w:ilvl w:val="1"/>
          <w:numId w:val="8"/>
        </w:numPr>
        <w:tabs>
          <w:tab w:val="left" w:pos="1133"/>
        </w:tabs>
        <w:spacing w:before="137"/>
        <w:ind w:left="1133" w:hanging="358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niskim</w:t>
      </w:r>
      <w:r>
        <w:rPr>
          <w:spacing w:val="-3"/>
          <w:sz w:val="24"/>
        </w:rPr>
        <w:t xml:space="preserve"> </w:t>
      </w:r>
      <w:r>
        <w:rPr>
          <w:sz w:val="24"/>
        </w:rPr>
        <w:t>dochodzie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osobę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rodzinie;</w:t>
      </w:r>
    </w:p>
    <w:p w14:paraId="767E5AED" w14:textId="77777777" w:rsidR="0042525E" w:rsidRDefault="00000000">
      <w:pPr>
        <w:pStyle w:val="Akapitzlist"/>
        <w:numPr>
          <w:ilvl w:val="1"/>
          <w:numId w:val="8"/>
        </w:numPr>
        <w:tabs>
          <w:tab w:val="left" w:pos="1133"/>
          <w:tab w:val="left" w:pos="1135"/>
        </w:tabs>
        <w:spacing w:before="139" w:line="360" w:lineRule="auto"/>
        <w:ind w:right="143"/>
        <w:jc w:val="both"/>
        <w:rPr>
          <w:sz w:val="24"/>
        </w:rPr>
      </w:pPr>
      <w:r>
        <w:rPr>
          <w:sz w:val="24"/>
        </w:rPr>
        <w:t>wychowującym</w:t>
      </w:r>
      <w:r>
        <w:rPr>
          <w:spacing w:val="80"/>
          <w:sz w:val="24"/>
        </w:rPr>
        <w:t xml:space="preserve"> </w:t>
      </w:r>
      <w:r>
        <w:rPr>
          <w:sz w:val="24"/>
        </w:rPr>
        <w:t>samotnie</w:t>
      </w:r>
      <w:r>
        <w:rPr>
          <w:spacing w:val="80"/>
          <w:sz w:val="24"/>
        </w:rPr>
        <w:t xml:space="preserve"> </w:t>
      </w:r>
      <w:r>
        <w:rPr>
          <w:sz w:val="24"/>
        </w:rPr>
        <w:t>dzieci,</w:t>
      </w:r>
      <w:r>
        <w:rPr>
          <w:spacing w:val="80"/>
          <w:sz w:val="24"/>
        </w:rPr>
        <w:t xml:space="preserve"> </w:t>
      </w:r>
      <w:r>
        <w:rPr>
          <w:sz w:val="24"/>
        </w:rPr>
        <w:t>wykazującym</w:t>
      </w:r>
      <w:r>
        <w:rPr>
          <w:spacing w:val="80"/>
          <w:sz w:val="24"/>
        </w:rPr>
        <w:t xml:space="preserve"> </w:t>
      </w:r>
      <w:r>
        <w:rPr>
          <w:sz w:val="24"/>
        </w:rPr>
        <w:t>niski</w:t>
      </w:r>
      <w:r>
        <w:rPr>
          <w:spacing w:val="80"/>
          <w:sz w:val="24"/>
        </w:rPr>
        <w:t xml:space="preserve"> </w:t>
      </w:r>
      <w:r>
        <w:rPr>
          <w:sz w:val="24"/>
        </w:rPr>
        <w:t>dochód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osobę w rodzinie,</w:t>
      </w:r>
    </w:p>
    <w:p w14:paraId="68731D92" w14:textId="77777777" w:rsidR="0042525E" w:rsidRDefault="00000000">
      <w:pPr>
        <w:pStyle w:val="Akapitzlist"/>
        <w:numPr>
          <w:ilvl w:val="1"/>
          <w:numId w:val="8"/>
        </w:numPr>
        <w:tabs>
          <w:tab w:val="left" w:pos="1133"/>
          <w:tab w:val="left" w:pos="1135"/>
        </w:tabs>
        <w:spacing w:line="360" w:lineRule="auto"/>
        <w:ind w:right="140"/>
        <w:jc w:val="both"/>
        <w:rPr>
          <w:sz w:val="24"/>
        </w:rPr>
      </w:pPr>
      <w:r>
        <w:rPr>
          <w:sz w:val="24"/>
        </w:rPr>
        <w:t>mającym</w:t>
      </w:r>
      <w:r>
        <w:rPr>
          <w:spacing w:val="-10"/>
          <w:sz w:val="24"/>
        </w:rPr>
        <w:t xml:space="preserve"> </w:t>
      </w:r>
      <w:r>
        <w:rPr>
          <w:sz w:val="24"/>
        </w:rPr>
        <w:t>rodziny</w:t>
      </w:r>
      <w:r>
        <w:rPr>
          <w:spacing w:val="-9"/>
          <w:sz w:val="24"/>
        </w:rPr>
        <w:t xml:space="preserve"> </w:t>
      </w:r>
      <w:r>
        <w:rPr>
          <w:sz w:val="24"/>
        </w:rPr>
        <w:t>wielodzietne</w:t>
      </w:r>
      <w:r>
        <w:rPr>
          <w:spacing w:val="-9"/>
          <w:sz w:val="24"/>
        </w:rPr>
        <w:t xml:space="preserve"> </w:t>
      </w:r>
      <w:r>
        <w:rPr>
          <w:sz w:val="24"/>
        </w:rPr>
        <w:t>(z</w:t>
      </w:r>
      <w:r>
        <w:rPr>
          <w:spacing w:val="-12"/>
          <w:sz w:val="24"/>
        </w:rPr>
        <w:t xml:space="preserve"> </w:t>
      </w:r>
      <w:r>
        <w:rPr>
          <w:sz w:val="24"/>
        </w:rPr>
        <w:t>trojgiem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większą</w:t>
      </w:r>
      <w:r>
        <w:rPr>
          <w:spacing w:val="-9"/>
          <w:sz w:val="24"/>
        </w:rPr>
        <w:t xml:space="preserve"> </w:t>
      </w:r>
      <w:r>
        <w:rPr>
          <w:sz w:val="24"/>
        </w:rPr>
        <w:t>liczbą</w:t>
      </w:r>
      <w:r>
        <w:rPr>
          <w:spacing w:val="-9"/>
          <w:sz w:val="24"/>
        </w:rPr>
        <w:t xml:space="preserve"> </w:t>
      </w:r>
      <w:r>
        <w:rPr>
          <w:sz w:val="24"/>
        </w:rPr>
        <w:t>dzieci),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niskim dochodzie na osobę w rodzinie,</w:t>
      </w:r>
    </w:p>
    <w:p w14:paraId="23426466" w14:textId="77777777" w:rsidR="0042525E" w:rsidRDefault="00000000">
      <w:pPr>
        <w:pStyle w:val="Akapitzlist"/>
        <w:numPr>
          <w:ilvl w:val="1"/>
          <w:numId w:val="8"/>
        </w:numPr>
        <w:tabs>
          <w:tab w:val="left" w:pos="1209"/>
          <w:tab w:val="left" w:pos="1211"/>
        </w:tabs>
        <w:spacing w:before="1" w:line="360" w:lineRule="auto"/>
        <w:ind w:left="1211" w:right="146"/>
        <w:jc w:val="both"/>
        <w:rPr>
          <w:sz w:val="24"/>
        </w:rPr>
      </w:pPr>
      <w:r>
        <w:rPr>
          <w:sz w:val="24"/>
        </w:rPr>
        <w:t>mającym dzieci, które ze względu na stan zdrowia wymagają specjalnej, kosztownej opieki i leczenia, oraz wychowującym dzieci częściowo lub całkowicie osierocone, o niskim dochodzie na osobę w rodzinie.</w:t>
      </w:r>
    </w:p>
    <w:p w14:paraId="45126848" w14:textId="77777777" w:rsidR="0042525E" w:rsidRDefault="00000000">
      <w:pPr>
        <w:pStyle w:val="Akapitzlist"/>
        <w:numPr>
          <w:ilvl w:val="0"/>
          <w:numId w:val="8"/>
        </w:numPr>
        <w:tabs>
          <w:tab w:val="left" w:pos="847"/>
          <w:tab w:val="left" w:pos="849"/>
        </w:tabs>
        <w:spacing w:line="360" w:lineRule="auto"/>
        <w:ind w:left="849" w:right="141" w:hanging="708"/>
        <w:jc w:val="both"/>
        <w:rPr>
          <w:sz w:val="24"/>
        </w:rPr>
      </w:pPr>
      <w:r>
        <w:rPr>
          <w:sz w:val="24"/>
        </w:rPr>
        <w:t>Przez niskie dochody, o których mowa w ust. 4 należy rozumieć sytuację, gdy miesięczny dochód</w:t>
      </w:r>
      <w:r>
        <w:rPr>
          <w:spacing w:val="40"/>
          <w:sz w:val="24"/>
        </w:rPr>
        <w:t xml:space="preserve"> </w:t>
      </w:r>
      <w:r>
        <w:rPr>
          <w:sz w:val="24"/>
        </w:rPr>
        <w:t>przypadający na jednego członka rodziny lub na jedną osobę, gdy uprawniona do pomocy z Funduszu jest tylko jedna osoba, wyliczony</w:t>
      </w:r>
      <w:r>
        <w:rPr>
          <w:spacing w:val="64"/>
          <w:sz w:val="24"/>
        </w:rPr>
        <w:t xml:space="preserve"> </w:t>
      </w:r>
      <w:r>
        <w:rPr>
          <w:sz w:val="24"/>
        </w:rPr>
        <w:t>zgodnie</w:t>
      </w:r>
      <w:r>
        <w:rPr>
          <w:spacing w:val="64"/>
          <w:sz w:val="24"/>
        </w:rPr>
        <w:t xml:space="preserve"> </w:t>
      </w:r>
      <w:r>
        <w:rPr>
          <w:sz w:val="24"/>
        </w:rPr>
        <w:t>z</w:t>
      </w:r>
      <w:r>
        <w:rPr>
          <w:spacing w:val="61"/>
          <w:sz w:val="24"/>
        </w:rPr>
        <w:t xml:space="preserve"> </w:t>
      </w:r>
      <w:r>
        <w:rPr>
          <w:sz w:val="24"/>
        </w:rPr>
        <w:t>zasadami</w:t>
      </w:r>
      <w:r>
        <w:rPr>
          <w:spacing w:val="60"/>
          <w:sz w:val="24"/>
        </w:rPr>
        <w:t xml:space="preserve"> </w:t>
      </w:r>
      <w:r>
        <w:rPr>
          <w:sz w:val="24"/>
        </w:rPr>
        <w:t>podanymi</w:t>
      </w:r>
      <w:r>
        <w:rPr>
          <w:spacing w:val="66"/>
          <w:sz w:val="24"/>
        </w:rPr>
        <w:t xml:space="preserve"> 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załączniku</w:t>
      </w:r>
      <w:r>
        <w:rPr>
          <w:spacing w:val="65"/>
          <w:sz w:val="24"/>
        </w:rPr>
        <w:t xml:space="preserve">  </w:t>
      </w:r>
      <w:r>
        <w:rPr>
          <w:sz w:val="24"/>
        </w:rPr>
        <w:t>nr</w:t>
      </w:r>
      <w:r>
        <w:rPr>
          <w:spacing w:val="64"/>
          <w:sz w:val="24"/>
        </w:rPr>
        <w:t xml:space="preserve"> </w:t>
      </w:r>
      <w:r>
        <w:rPr>
          <w:sz w:val="24"/>
        </w:rPr>
        <w:t>2</w:t>
      </w:r>
      <w:r>
        <w:rPr>
          <w:spacing w:val="59"/>
          <w:sz w:val="24"/>
        </w:rPr>
        <w:t xml:space="preserve"> </w:t>
      </w:r>
      <w:r>
        <w:rPr>
          <w:sz w:val="24"/>
        </w:rPr>
        <w:t>(Informacja o sytuacji życiowej, rodzinnej i materialnej osoby zamierzającej skorzystać w roku</w:t>
      </w:r>
      <w:r>
        <w:rPr>
          <w:spacing w:val="40"/>
          <w:sz w:val="24"/>
        </w:rPr>
        <w:t xml:space="preserve"> </w:t>
      </w:r>
      <w:r>
        <w:rPr>
          <w:sz w:val="24"/>
        </w:rPr>
        <w:t>kalendarzowym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ulgowych</w:t>
      </w:r>
      <w:r>
        <w:rPr>
          <w:spacing w:val="40"/>
          <w:sz w:val="24"/>
        </w:rPr>
        <w:t xml:space="preserve"> </w:t>
      </w:r>
      <w:r>
        <w:rPr>
          <w:sz w:val="24"/>
        </w:rPr>
        <w:t>świadczeń</w:t>
      </w:r>
      <w:r>
        <w:rPr>
          <w:spacing w:val="40"/>
          <w:sz w:val="24"/>
        </w:rPr>
        <w:t xml:space="preserve"> </w:t>
      </w:r>
      <w:r>
        <w:rPr>
          <w:sz w:val="24"/>
        </w:rPr>
        <w:t>finansowanych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ZFŚS</w:t>
      </w:r>
      <w:r>
        <w:rPr>
          <w:spacing w:val="40"/>
          <w:sz w:val="24"/>
        </w:rPr>
        <w:t xml:space="preserve"> </w:t>
      </w:r>
      <w:r>
        <w:rPr>
          <w:sz w:val="24"/>
        </w:rPr>
        <w:t>ZKiW</w:t>
      </w:r>
      <w:r>
        <w:rPr>
          <w:spacing w:val="40"/>
          <w:sz w:val="24"/>
        </w:rPr>
        <w:t xml:space="preserve"> </w:t>
      </w:r>
      <w:r>
        <w:rPr>
          <w:sz w:val="24"/>
        </w:rPr>
        <w:t>w Kolbudach) nie przekracza kwoty 2600,00 zł.</w:t>
      </w:r>
    </w:p>
    <w:p w14:paraId="6E377A14" w14:textId="77777777" w:rsidR="0042525E" w:rsidRDefault="00000000">
      <w:pPr>
        <w:pStyle w:val="Akapitzlist"/>
        <w:numPr>
          <w:ilvl w:val="0"/>
          <w:numId w:val="8"/>
        </w:numPr>
        <w:tabs>
          <w:tab w:val="left" w:pos="847"/>
          <w:tab w:val="left" w:pos="849"/>
        </w:tabs>
        <w:spacing w:line="360" w:lineRule="auto"/>
        <w:ind w:left="849" w:right="138" w:hanging="708"/>
        <w:jc w:val="both"/>
        <w:rPr>
          <w:b/>
          <w:sz w:val="24"/>
        </w:rPr>
      </w:pPr>
      <w:r>
        <w:rPr>
          <w:sz w:val="24"/>
        </w:rPr>
        <w:t xml:space="preserve">Podstawą do przyznania świadczeń z Funduszu jest </w:t>
      </w:r>
      <w:r>
        <w:rPr>
          <w:b/>
          <w:sz w:val="24"/>
        </w:rPr>
        <w:t xml:space="preserve">oświadczenie </w:t>
      </w:r>
      <w:r>
        <w:rPr>
          <w:b/>
          <w:sz w:val="24"/>
          <w:u w:val="single"/>
        </w:rPr>
        <w:t>wnioskodawcy złożone na formularzu stanowiącym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załącznik nr 2 </w:t>
      </w:r>
      <w:r>
        <w:rPr>
          <w:sz w:val="24"/>
          <w:u w:val="single"/>
        </w:rPr>
        <w:t>do</w:t>
      </w:r>
      <w:r>
        <w:rPr>
          <w:sz w:val="24"/>
        </w:rPr>
        <w:t xml:space="preserve"> </w:t>
      </w:r>
      <w:r>
        <w:rPr>
          <w:sz w:val="24"/>
          <w:u w:val="single"/>
        </w:rPr>
        <w:t>Regulaminu o sytuacji rodzinnej i życiowej i o osobach pozostających we</w:t>
      </w:r>
      <w:r>
        <w:rPr>
          <w:sz w:val="24"/>
        </w:rPr>
        <w:t xml:space="preserve"> </w:t>
      </w:r>
      <w:r>
        <w:rPr>
          <w:sz w:val="24"/>
          <w:u w:val="single"/>
        </w:rPr>
        <w:t>wspólnym gospodarstwie domowym,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zawierające wyliczenie wysokości</w:t>
      </w:r>
      <w:r>
        <w:rPr>
          <w:sz w:val="24"/>
        </w:rPr>
        <w:t xml:space="preserve"> </w:t>
      </w:r>
      <w:r>
        <w:rPr>
          <w:sz w:val="24"/>
          <w:u w:val="single"/>
        </w:rPr>
        <w:t>średniego miesięcznego dochodu na jednego członka rodziny od wszystkich</w:t>
      </w:r>
      <w:r>
        <w:rPr>
          <w:sz w:val="24"/>
        </w:rPr>
        <w:t xml:space="preserve"> </w:t>
      </w:r>
      <w:r>
        <w:rPr>
          <w:sz w:val="24"/>
          <w:u w:val="single"/>
        </w:rPr>
        <w:t>osób</w:t>
      </w:r>
      <w:r>
        <w:rPr>
          <w:spacing w:val="75"/>
          <w:sz w:val="24"/>
          <w:u w:val="single"/>
        </w:rPr>
        <w:t xml:space="preserve"> </w:t>
      </w:r>
      <w:r>
        <w:rPr>
          <w:sz w:val="24"/>
          <w:u w:val="single"/>
        </w:rPr>
        <w:t>pozostających</w:t>
      </w:r>
      <w:r>
        <w:rPr>
          <w:spacing w:val="78"/>
          <w:sz w:val="24"/>
          <w:u w:val="single"/>
        </w:rPr>
        <w:t xml:space="preserve"> </w:t>
      </w:r>
      <w:r>
        <w:rPr>
          <w:sz w:val="24"/>
          <w:u w:val="single"/>
        </w:rPr>
        <w:t>we</w:t>
      </w:r>
      <w:r>
        <w:rPr>
          <w:spacing w:val="79"/>
          <w:sz w:val="24"/>
          <w:u w:val="single"/>
        </w:rPr>
        <w:t xml:space="preserve"> </w:t>
      </w:r>
      <w:r>
        <w:rPr>
          <w:sz w:val="24"/>
          <w:u w:val="single"/>
        </w:rPr>
        <w:t>wspólnym</w:t>
      </w:r>
      <w:r>
        <w:rPr>
          <w:spacing w:val="78"/>
          <w:sz w:val="24"/>
          <w:u w:val="single"/>
        </w:rPr>
        <w:t xml:space="preserve"> </w:t>
      </w:r>
      <w:r>
        <w:rPr>
          <w:sz w:val="24"/>
          <w:u w:val="single"/>
        </w:rPr>
        <w:t>gospodarstwie</w:t>
      </w:r>
      <w:r>
        <w:rPr>
          <w:spacing w:val="78"/>
          <w:sz w:val="24"/>
          <w:u w:val="single"/>
        </w:rPr>
        <w:t xml:space="preserve"> </w:t>
      </w:r>
      <w:r>
        <w:rPr>
          <w:sz w:val="24"/>
          <w:u w:val="single"/>
        </w:rPr>
        <w:t>domowym,</w:t>
      </w:r>
      <w:r>
        <w:rPr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wykazanym</w:t>
      </w:r>
    </w:p>
    <w:p w14:paraId="61534EFE" w14:textId="77777777" w:rsidR="0042525E" w:rsidRDefault="0042525E">
      <w:pPr>
        <w:pStyle w:val="Akapitzlist"/>
        <w:spacing w:line="360" w:lineRule="auto"/>
        <w:rPr>
          <w:b/>
          <w:sz w:val="24"/>
        </w:rPr>
        <w:sectPr w:rsidR="0042525E">
          <w:pgSz w:w="11910" w:h="16840"/>
          <w:pgMar w:top="1320" w:right="1275" w:bottom="280" w:left="1275" w:header="708" w:footer="708" w:gutter="0"/>
          <w:cols w:space="708"/>
        </w:sectPr>
      </w:pPr>
    </w:p>
    <w:p w14:paraId="540A5EAF" w14:textId="77777777" w:rsidR="0042525E" w:rsidRDefault="00000000">
      <w:pPr>
        <w:spacing w:before="78" w:line="360" w:lineRule="auto"/>
        <w:ind w:left="849" w:right="139"/>
        <w:jc w:val="both"/>
        <w:rPr>
          <w:sz w:val="24"/>
        </w:rPr>
      </w:pPr>
      <w:r>
        <w:rPr>
          <w:b/>
          <w:sz w:val="24"/>
          <w:u w:val="single"/>
        </w:rPr>
        <w:lastRenderedPageBreak/>
        <w:t>w odpowiednich zeznaniach podatkowych za poprzedni rok podatkowy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wnioskodawcy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i członków rodziny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żyjących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we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wspólnym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gospodarstwie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 xml:space="preserve">domowym. </w:t>
      </w:r>
      <w:r>
        <w:rPr>
          <w:sz w:val="24"/>
        </w:rPr>
        <w:t>W przypadku osiągania dochodu za granicą do oświadczenia należy dołączyć zeznanie podatkowe przetłumaczone na język polski.</w:t>
      </w:r>
    </w:p>
    <w:p w14:paraId="2CDF3572" w14:textId="77777777" w:rsidR="0042525E" w:rsidRDefault="00000000">
      <w:pPr>
        <w:pStyle w:val="Akapitzlist"/>
        <w:numPr>
          <w:ilvl w:val="0"/>
          <w:numId w:val="8"/>
        </w:numPr>
        <w:tabs>
          <w:tab w:val="left" w:pos="847"/>
          <w:tab w:val="left" w:pos="849"/>
        </w:tabs>
        <w:spacing w:line="360" w:lineRule="auto"/>
        <w:ind w:left="849" w:right="145" w:hanging="708"/>
        <w:jc w:val="both"/>
        <w:rPr>
          <w:sz w:val="24"/>
        </w:rPr>
      </w:pPr>
      <w:r>
        <w:rPr>
          <w:b/>
          <w:sz w:val="24"/>
        </w:rPr>
        <w:t xml:space="preserve">Emeryci/Renciści </w:t>
      </w:r>
      <w:r>
        <w:rPr>
          <w:sz w:val="24"/>
        </w:rPr>
        <w:t>składają oświadczenie o średnim miesięcznym dochodzie przypadającym na jednego członka rodziny i/lub osoby we wspólnym gospodarstwie</w:t>
      </w:r>
      <w:r>
        <w:rPr>
          <w:spacing w:val="-17"/>
          <w:sz w:val="24"/>
        </w:rPr>
        <w:t xml:space="preserve"> </w:t>
      </w:r>
      <w:r>
        <w:rPr>
          <w:sz w:val="24"/>
        </w:rPr>
        <w:t>domowym,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którego</w:t>
      </w:r>
      <w:r>
        <w:rPr>
          <w:spacing w:val="11"/>
          <w:sz w:val="24"/>
        </w:rPr>
        <w:t xml:space="preserve"> </w:t>
      </w:r>
      <w:r>
        <w:rPr>
          <w:sz w:val="24"/>
        </w:rPr>
        <w:t>należy</w:t>
      </w:r>
      <w:r>
        <w:rPr>
          <w:spacing w:val="-17"/>
          <w:sz w:val="24"/>
        </w:rPr>
        <w:t xml:space="preserve"> </w:t>
      </w:r>
      <w:r>
        <w:rPr>
          <w:sz w:val="24"/>
        </w:rPr>
        <w:t>dołączyć</w:t>
      </w:r>
      <w:r>
        <w:rPr>
          <w:spacing w:val="-17"/>
          <w:sz w:val="24"/>
        </w:rPr>
        <w:t xml:space="preserve"> </w:t>
      </w:r>
      <w:r>
        <w:rPr>
          <w:sz w:val="24"/>
        </w:rPr>
        <w:t>zeznanie</w:t>
      </w:r>
      <w:r>
        <w:rPr>
          <w:spacing w:val="-16"/>
          <w:sz w:val="24"/>
        </w:rPr>
        <w:t xml:space="preserve"> </w:t>
      </w:r>
      <w:r>
        <w:rPr>
          <w:sz w:val="24"/>
        </w:rPr>
        <w:t>podatkowe</w:t>
      </w:r>
      <w:r>
        <w:rPr>
          <w:spacing w:val="-17"/>
          <w:sz w:val="24"/>
        </w:rPr>
        <w:t xml:space="preserve"> </w:t>
      </w:r>
      <w:r>
        <w:rPr>
          <w:sz w:val="24"/>
        </w:rPr>
        <w:t>PIT za poprzedni rok podatkowy lub decyzję o przyznaniu renty/emerytury lub innych zasiłków, w tym świadczenia przedemerytalnego, wraz z ostatnią decyzją o waloryzacji itp.</w:t>
      </w:r>
    </w:p>
    <w:p w14:paraId="0A12100A" w14:textId="77777777" w:rsidR="0042525E" w:rsidRDefault="00000000">
      <w:pPr>
        <w:pStyle w:val="Akapitzlist"/>
        <w:numPr>
          <w:ilvl w:val="0"/>
          <w:numId w:val="8"/>
        </w:numPr>
        <w:tabs>
          <w:tab w:val="left" w:pos="847"/>
          <w:tab w:val="left" w:pos="849"/>
        </w:tabs>
        <w:spacing w:before="1" w:line="360" w:lineRule="auto"/>
        <w:ind w:left="849" w:right="147" w:hanging="708"/>
        <w:jc w:val="both"/>
        <w:rPr>
          <w:sz w:val="24"/>
        </w:rPr>
      </w:pPr>
      <w:r>
        <w:rPr>
          <w:sz w:val="24"/>
        </w:rPr>
        <w:t>Przy składaniu oświadczenia tj. Informacji o sytuacji rodzinnej i życiowej (załącznik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5"/>
          <w:sz w:val="24"/>
        </w:rPr>
        <w:t xml:space="preserve"> </w:t>
      </w:r>
      <w:r>
        <w:rPr>
          <w:sz w:val="24"/>
        </w:rPr>
        <w:t>2)</w:t>
      </w:r>
      <w:r>
        <w:rPr>
          <w:spacing w:val="-5"/>
          <w:sz w:val="24"/>
        </w:rPr>
        <w:t xml:space="preserve"> </w:t>
      </w:r>
      <w:r>
        <w:rPr>
          <w:sz w:val="24"/>
        </w:rPr>
        <w:t>nieprzedstawienie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wglądu</w:t>
      </w:r>
      <w:r>
        <w:rPr>
          <w:spacing w:val="-3"/>
          <w:sz w:val="24"/>
        </w:rPr>
        <w:t xml:space="preserve"> </w:t>
      </w:r>
      <w:r>
        <w:rPr>
          <w:sz w:val="24"/>
        </w:rPr>
        <w:t>rocznego</w:t>
      </w:r>
      <w:r>
        <w:rPr>
          <w:spacing w:val="-3"/>
          <w:sz w:val="24"/>
        </w:rPr>
        <w:t xml:space="preserve"> </w:t>
      </w:r>
      <w:r>
        <w:rPr>
          <w:sz w:val="24"/>
        </w:rPr>
        <w:t>zeznania</w:t>
      </w:r>
      <w:r>
        <w:rPr>
          <w:spacing w:val="-3"/>
          <w:sz w:val="24"/>
        </w:rPr>
        <w:t xml:space="preserve"> </w:t>
      </w:r>
      <w:r>
        <w:rPr>
          <w:sz w:val="24"/>
        </w:rPr>
        <w:t>podatkowego skutkuje zaszeregowaniem wnioskodawcy do grupy IV progu dochodowego.</w:t>
      </w:r>
    </w:p>
    <w:p w14:paraId="71FDF6E4" w14:textId="77777777" w:rsidR="0042525E" w:rsidRDefault="00000000">
      <w:pPr>
        <w:pStyle w:val="Tekstpodstawowy"/>
        <w:spacing w:before="1" w:line="360" w:lineRule="auto"/>
        <w:ind w:left="849" w:right="141" w:hanging="708"/>
      </w:pPr>
      <w:r>
        <w:t>9</w:t>
      </w:r>
      <w:r>
        <w:rPr>
          <w:spacing w:val="80"/>
        </w:rPr>
        <w:t xml:space="preserve">  </w:t>
      </w:r>
      <w:r>
        <w:t>W</w:t>
      </w:r>
      <w:r>
        <w:rPr>
          <w:spacing w:val="-1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zmiany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bieżącym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kalendarzowym</w:t>
      </w:r>
      <w:r>
        <w:rPr>
          <w:spacing w:val="-3"/>
        </w:rPr>
        <w:t xml:space="preserve"> </w:t>
      </w:r>
      <w:r>
        <w:t>liczby</w:t>
      </w:r>
      <w:r>
        <w:rPr>
          <w:spacing w:val="-7"/>
        </w:rPr>
        <w:t xml:space="preserve"> </w:t>
      </w:r>
      <w:r>
        <w:t>członków</w:t>
      </w:r>
      <w:r>
        <w:rPr>
          <w:spacing w:val="-7"/>
        </w:rPr>
        <w:t xml:space="preserve"> </w:t>
      </w:r>
      <w:r>
        <w:t>rodziny stanowiącej</w:t>
      </w:r>
      <w:r>
        <w:rPr>
          <w:spacing w:val="-14"/>
        </w:rPr>
        <w:t xml:space="preserve"> </w:t>
      </w:r>
      <w:r>
        <w:t>podstawę</w:t>
      </w:r>
      <w:r>
        <w:rPr>
          <w:spacing w:val="-15"/>
        </w:rPr>
        <w:t xml:space="preserve"> </w:t>
      </w:r>
      <w:r>
        <w:t>wyliczenia</w:t>
      </w:r>
      <w:r>
        <w:rPr>
          <w:spacing w:val="-13"/>
        </w:rPr>
        <w:t xml:space="preserve"> </w:t>
      </w:r>
      <w:r>
        <w:t>dochodu,</w:t>
      </w:r>
      <w:r>
        <w:rPr>
          <w:spacing w:val="-15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którym</w:t>
      </w:r>
      <w:r>
        <w:rPr>
          <w:spacing w:val="-12"/>
        </w:rPr>
        <w:t xml:space="preserve"> </w:t>
      </w:r>
      <w:r>
        <w:t>mowa</w:t>
      </w:r>
      <w:r>
        <w:rPr>
          <w:spacing w:val="-13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ust.</w:t>
      </w:r>
      <w:r>
        <w:rPr>
          <w:spacing w:val="-15"/>
        </w:rPr>
        <w:t xml:space="preserve"> </w:t>
      </w:r>
      <w:r>
        <w:t>6,</w:t>
      </w:r>
      <w:r>
        <w:rPr>
          <w:spacing w:val="-17"/>
        </w:rPr>
        <w:t xml:space="preserve"> </w:t>
      </w:r>
      <w:r>
        <w:t>skutkującej zakwalifikowaniem do innej grupy dochodowej określonej w tabelach wskazanych w załączniku nr 2 do Regulaminu, osoba uprawniona składa niezwłocznie korektę oświadczenia o sytuacji rodzinnej i życiowej uwzględniającą ww. zmianę.</w:t>
      </w:r>
    </w:p>
    <w:p w14:paraId="36F58FED" w14:textId="77777777" w:rsidR="0042525E" w:rsidRDefault="00000000">
      <w:pPr>
        <w:pStyle w:val="Akapitzlist"/>
        <w:numPr>
          <w:ilvl w:val="0"/>
          <w:numId w:val="7"/>
        </w:numPr>
        <w:tabs>
          <w:tab w:val="left" w:pos="846"/>
          <w:tab w:val="left" w:pos="849"/>
        </w:tabs>
        <w:spacing w:before="1" w:line="360" w:lineRule="auto"/>
        <w:ind w:right="140"/>
        <w:rPr>
          <w:sz w:val="24"/>
        </w:rPr>
      </w:pPr>
      <w:r>
        <w:rPr>
          <w:sz w:val="24"/>
        </w:rPr>
        <w:t>Średni</w:t>
      </w:r>
      <w:r>
        <w:rPr>
          <w:spacing w:val="-17"/>
          <w:sz w:val="24"/>
        </w:rPr>
        <w:t xml:space="preserve"> </w:t>
      </w:r>
      <w:r>
        <w:rPr>
          <w:sz w:val="24"/>
        </w:rPr>
        <w:t>miesięczny</w:t>
      </w:r>
      <w:r>
        <w:rPr>
          <w:spacing w:val="-17"/>
          <w:sz w:val="24"/>
        </w:rPr>
        <w:t xml:space="preserve"> </w:t>
      </w:r>
      <w:r>
        <w:rPr>
          <w:sz w:val="24"/>
        </w:rPr>
        <w:t>dochód</w:t>
      </w:r>
      <w:r>
        <w:rPr>
          <w:spacing w:val="-16"/>
          <w:sz w:val="24"/>
        </w:rPr>
        <w:t xml:space="preserve"> </w:t>
      </w:r>
      <w:r>
        <w:rPr>
          <w:sz w:val="24"/>
        </w:rPr>
        <w:t>przypadający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jednego</w:t>
      </w:r>
      <w:r>
        <w:rPr>
          <w:spacing w:val="-13"/>
          <w:sz w:val="24"/>
        </w:rPr>
        <w:t xml:space="preserve"> </w:t>
      </w:r>
      <w:r>
        <w:rPr>
          <w:sz w:val="24"/>
        </w:rPr>
        <w:t>członka</w:t>
      </w:r>
      <w:r>
        <w:rPr>
          <w:spacing w:val="-14"/>
          <w:sz w:val="24"/>
        </w:rPr>
        <w:t xml:space="preserve"> </w:t>
      </w:r>
      <w:r>
        <w:rPr>
          <w:sz w:val="24"/>
        </w:rPr>
        <w:t>rodziny</w:t>
      </w:r>
      <w:r>
        <w:rPr>
          <w:spacing w:val="-14"/>
          <w:sz w:val="24"/>
        </w:rPr>
        <w:t xml:space="preserve"> </w:t>
      </w:r>
      <w:r>
        <w:rPr>
          <w:sz w:val="24"/>
        </w:rPr>
        <w:t>i/lub</w:t>
      </w:r>
      <w:r>
        <w:rPr>
          <w:spacing w:val="-14"/>
          <w:sz w:val="24"/>
        </w:rPr>
        <w:t xml:space="preserve"> </w:t>
      </w:r>
      <w:r>
        <w:rPr>
          <w:sz w:val="24"/>
        </w:rPr>
        <w:t>osoby oblicza się następująco: łączny opodatkowany dochód roczny tj. wszystkie uzyskane</w:t>
      </w:r>
      <w:r>
        <w:rPr>
          <w:spacing w:val="-13"/>
          <w:sz w:val="24"/>
        </w:rPr>
        <w:t xml:space="preserve"> </w:t>
      </w:r>
      <w:r>
        <w:rPr>
          <w:sz w:val="24"/>
        </w:rPr>
        <w:t>dochody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wyjątkiem</w:t>
      </w:r>
      <w:r>
        <w:rPr>
          <w:spacing w:val="-12"/>
          <w:sz w:val="24"/>
        </w:rPr>
        <w:t xml:space="preserve"> </w:t>
      </w:r>
      <w:r>
        <w:rPr>
          <w:sz w:val="24"/>
        </w:rPr>
        <w:t>zwolnionych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podatku</w:t>
      </w:r>
      <w:r>
        <w:rPr>
          <w:spacing w:val="-12"/>
          <w:sz w:val="24"/>
        </w:rPr>
        <w:t xml:space="preserve"> </w:t>
      </w:r>
      <w:r>
        <w:rPr>
          <w:sz w:val="24"/>
        </w:rPr>
        <w:t>dochodowego,</w:t>
      </w:r>
      <w:r>
        <w:rPr>
          <w:spacing w:val="-13"/>
          <w:sz w:val="24"/>
        </w:rPr>
        <w:t xml:space="preserve"> </w:t>
      </w:r>
      <w:r>
        <w:rPr>
          <w:sz w:val="24"/>
        </w:rPr>
        <w:t>dochody z działalności gospodarczej, dochody z gospodarstwa rolnego, za rok poprzedzający rok, w którym składana jest Informacja o sytuacji życiowej uprawnionego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wszystkich</w:t>
      </w:r>
      <w:r>
        <w:rPr>
          <w:spacing w:val="80"/>
          <w:sz w:val="24"/>
        </w:rPr>
        <w:t xml:space="preserve"> </w:t>
      </w:r>
      <w:r>
        <w:rPr>
          <w:sz w:val="24"/>
        </w:rPr>
        <w:t>pozostałych</w:t>
      </w:r>
      <w:r>
        <w:rPr>
          <w:spacing w:val="80"/>
          <w:sz w:val="24"/>
        </w:rPr>
        <w:t xml:space="preserve"> </w:t>
      </w:r>
      <w:r>
        <w:rPr>
          <w:sz w:val="24"/>
        </w:rPr>
        <w:t>członków</w:t>
      </w:r>
      <w:r>
        <w:rPr>
          <w:spacing w:val="79"/>
          <w:sz w:val="24"/>
        </w:rPr>
        <w:t xml:space="preserve"> </w:t>
      </w:r>
      <w:r>
        <w:rPr>
          <w:sz w:val="24"/>
        </w:rPr>
        <w:t>rodziny</w:t>
      </w:r>
      <w:r>
        <w:rPr>
          <w:spacing w:val="79"/>
          <w:sz w:val="24"/>
        </w:rPr>
        <w:t xml:space="preserve"> </w:t>
      </w:r>
      <w:r>
        <w:rPr>
          <w:sz w:val="24"/>
        </w:rPr>
        <w:t>i/lub</w:t>
      </w:r>
      <w:r>
        <w:rPr>
          <w:spacing w:val="80"/>
          <w:sz w:val="24"/>
        </w:rPr>
        <w:t xml:space="preserve"> </w:t>
      </w:r>
      <w:r>
        <w:rPr>
          <w:sz w:val="24"/>
        </w:rPr>
        <w:t>osoby, o</w:t>
      </w:r>
      <w:r>
        <w:rPr>
          <w:spacing w:val="-17"/>
          <w:sz w:val="24"/>
        </w:rPr>
        <w:t xml:space="preserve"> </w:t>
      </w:r>
      <w:r>
        <w:rPr>
          <w:sz w:val="24"/>
        </w:rPr>
        <w:t>których</w:t>
      </w:r>
      <w:r>
        <w:rPr>
          <w:spacing w:val="-17"/>
          <w:sz w:val="24"/>
        </w:rPr>
        <w:t xml:space="preserve"> </w:t>
      </w:r>
      <w:r>
        <w:rPr>
          <w:sz w:val="24"/>
        </w:rPr>
        <w:t>mowa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ust.</w:t>
      </w:r>
      <w:r>
        <w:rPr>
          <w:spacing w:val="-16"/>
          <w:sz w:val="24"/>
        </w:rPr>
        <w:t xml:space="preserve"> </w:t>
      </w:r>
      <w:r>
        <w:rPr>
          <w:sz w:val="24"/>
        </w:rPr>
        <w:t>6</w:t>
      </w:r>
      <w:r>
        <w:rPr>
          <w:spacing w:val="-16"/>
          <w:sz w:val="24"/>
        </w:rPr>
        <w:t xml:space="preserve"> </w:t>
      </w:r>
      <w:r>
        <w:rPr>
          <w:sz w:val="24"/>
        </w:rPr>
        <w:t>powyżej,</w:t>
      </w:r>
      <w:r>
        <w:rPr>
          <w:spacing w:val="-16"/>
          <w:sz w:val="24"/>
        </w:rPr>
        <w:t xml:space="preserve"> </w:t>
      </w:r>
      <w:r>
        <w:rPr>
          <w:sz w:val="24"/>
        </w:rPr>
        <w:t>podzielony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7"/>
          <w:sz w:val="24"/>
        </w:rPr>
        <w:t xml:space="preserve"> </w:t>
      </w:r>
      <w:r>
        <w:rPr>
          <w:sz w:val="24"/>
        </w:rPr>
        <w:t>12</w:t>
      </w:r>
      <w:r>
        <w:rPr>
          <w:spacing w:val="-16"/>
          <w:sz w:val="24"/>
        </w:rPr>
        <w:t xml:space="preserve"> </w:t>
      </w:r>
      <w:r>
        <w:rPr>
          <w:sz w:val="24"/>
        </w:rPr>
        <w:t>miesięcy</w:t>
      </w:r>
      <w:r>
        <w:rPr>
          <w:spacing w:val="-17"/>
          <w:sz w:val="24"/>
        </w:rPr>
        <w:t xml:space="preserve"> </w:t>
      </w:r>
      <w:r>
        <w:rPr>
          <w:sz w:val="24"/>
        </w:rPr>
        <w:t>oraz</w:t>
      </w:r>
      <w:r>
        <w:rPr>
          <w:spacing w:val="-16"/>
          <w:sz w:val="24"/>
        </w:rPr>
        <w:t xml:space="preserve"> </w:t>
      </w:r>
      <w:r>
        <w:rPr>
          <w:sz w:val="24"/>
        </w:rPr>
        <w:t>podzielony przez liczbę w/w osób.</w:t>
      </w:r>
    </w:p>
    <w:p w14:paraId="059F3DC2" w14:textId="77777777" w:rsidR="0042525E" w:rsidRDefault="00000000">
      <w:pPr>
        <w:pStyle w:val="Akapitzlist"/>
        <w:numPr>
          <w:ilvl w:val="0"/>
          <w:numId w:val="7"/>
        </w:numPr>
        <w:tabs>
          <w:tab w:val="left" w:pos="846"/>
          <w:tab w:val="left" w:pos="849"/>
        </w:tabs>
        <w:spacing w:line="360" w:lineRule="auto"/>
        <w:ind w:right="145"/>
        <w:rPr>
          <w:sz w:val="24"/>
        </w:rPr>
      </w:pPr>
      <w:r>
        <w:rPr>
          <w:sz w:val="24"/>
        </w:rPr>
        <w:t>Przy</w:t>
      </w:r>
      <w:r>
        <w:rPr>
          <w:spacing w:val="62"/>
          <w:sz w:val="24"/>
        </w:rPr>
        <w:t xml:space="preserve">  </w:t>
      </w:r>
      <w:r>
        <w:rPr>
          <w:sz w:val="24"/>
        </w:rPr>
        <w:t>ustalaniu</w:t>
      </w:r>
      <w:r>
        <w:rPr>
          <w:spacing w:val="62"/>
          <w:sz w:val="24"/>
        </w:rPr>
        <w:t xml:space="preserve">  </w:t>
      </w:r>
      <w:r>
        <w:rPr>
          <w:sz w:val="24"/>
        </w:rPr>
        <w:t>średniego</w:t>
      </w:r>
      <w:r>
        <w:rPr>
          <w:spacing w:val="64"/>
          <w:sz w:val="24"/>
        </w:rPr>
        <w:t xml:space="preserve">  </w:t>
      </w:r>
      <w:r>
        <w:rPr>
          <w:sz w:val="24"/>
        </w:rPr>
        <w:t>dochodu</w:t>
      </w:r>
      <w:r>
        <w:rPr>
          <w:spacing w:val="62"/>
          <w:sz w:val="24"/>
        </w:rPr>
        <w:t xml:space="preserve">  </w:t>
      </w:r>
      <w:r>
        <w:rPr>
          <w:sz w:val="24"/>
        </w:rPr>
        <w:t>nie</w:t>
      </w:r>
      <w:r>
        <w:rPr>
          <w:spacing w:val="62"/>
          <w:sz w:val="24"/>
        </w:rPr>
        <w:t xml:space="preserve">  </w:t>
      </w:r>
      <w:r>
        <w:rPr>
          <w:sz w:val="24"/>
        </w:rPr>
        <w:t>uwzględnia</w:t>
      </w:r>
      <w:r>
        <w:rPr>
          <w:spacing w:val="63"/>
          <w:sz w:val="24"/>
        </w:rPr>
        <w:t xml:space="preserve">  </w:t>
      </w:r>
      <w:r>
        <w:rPr>
          <w:sz w:val="24"/>
        </w:rPr>
        <w:t>się</w:t>
      </w:r>
      <w:r>
        <w:rPr>
          <w:spacing w:val="62"/>
          <w:sz w:val="24"/>
        </w:rPr>
        <w:t xml:space="preserve">  </w:t>
      </w:r>
      <w:r>
        <w:rPr>
          <w:sz w:val="24"/>
        </w:rPr>
        <w:t>zobowiązań i obciążeń (nie odejmuje się np. spłaty rat kredytu, obciążeń alimentacyjnych itp.). Przy ustalaniu średniego dochodu uwzględnia się za to w szczególności wszelkie świadczenia socjalne takie jak zasiłki rodzinne, dodatki do tych zasiłków</w:t>
      </w:r>
      <w:r>
        <w:rPr>
          <w:spacing w:val="73"/>
          <w:sz w:val="24"/>
        </w:rPr>
        <w:t xml:space="preserve"> </w:t>
      </w:r>
      <w:r>
        <w:rPr>
          <w:sz w:val="24"/>
        </w:rPr>
        <w:t>otrzymywane</w:t>
      </w:r>
      <w:r>
        <w:rPr>
          <w:spacing w:val="76"/>
          <w:sz w:val="24"/>
        </w:rPr>
        <w:t xml:space="preserve"> </w:t>
      </w:r>
      <w:r>
        <w:rPr>
          <w:sz w:val="24"/>
        </w:rPr>
        <w:t>na</w:t>
      </w:r>
      <w:r>
        <w:rPr>
          <w:spacing w:val="76"/>
          <w:sz w:val="24"/>
        </w:rPr>
        <w:t xml:space="preserve"> </w:t>
      </w:r>
      <w:r>
        <w:rPr>
          <w:sz w:val="24"/>
        </w:rPr>
        <w:t>podstawie</w:t>
      </w:r>
      <w:r>
        <w:rPr>
          <w:spacing w:val="76"/>
          <w:sz w:val="24"/>
        </w:rPr>
        <w:t xml:space="preserve"> </w:t>
      </w:r>
      <w:r>
        <w:rPr>
          <w:sz w:val="24"/>
        </w:rPr>
        <w:t>ustawy</w:t>
      </w:r>
      <w:r>
        <w:rPr>
          <w:spacing w:val="75"/>
          <w:sz w:val="24"/>
        </w:rPr>
        <w:t xml:space="preserve"> </w:t>
      </w:r>
      <w:r>
        <w:rPr>
          <w:sz w:val="24"/>
        </w:rPr>
        <w:t>z</w:t>
      </w:r>
      <w:r>
        <w:rPr>
          <w:spacing w:val="74"/>
          <w:sz w:val="24"/>
        </w:rPr>
        <w:t xml:space="preserve"> </w:t>
      </w:r>
      <w:r>
        <w:rPr>
          <w:sz w:val="24"/>
        </w:rPr>
        <w:t>dnia</w:t>
      </w:r>
      <w:r>
        <w:rPr>
          <w:spacing w:val="76"/>
          <w:sz w:val="24"/>
        </w:rPr>
        <w:t xml:space="preserve"> </w:t>
      </w:r>
      <w:r>
        <w:rPr>
          <w:sz w:val="24"/>
        </w:rPr>
        <w:t>28</w:t>
      </w:r>
      <w:r>
        <w:rPr>
          <w:spacing w:val="76"/>
          <w:sz w:val="24"/>
        </w:rPr>
        <w:t xml:space="preserve"> </w:t>
      </w:r>
      <w:r>
        <w:rPr>
          <w:sz w:val="24"/>
        </w:rPr>
        <w:t>listopada</w:t>
      </w:r>
      <w:r>
        <w:rPr>
          <w:spacing w:val="76"/>
          <w:sz w:val="24"/>
        </w:rPr>
        <w:t xml:space="preserve"> </w:t>
      </w:r>
      <w:r>
        <w:rPr>
          <w:sz w:val="24"/>
        </w:rPr>
        <w:t>2003</w:t>
      </w:r>
      <w:r>
        <w:rPr>
          <w:spacing w:val="76"/>
          <w:sz w:val="24"/>
        </w:rPr>
        <w:t xml:space="preserve"> </w:t>
      </w:r>
      <w:r>
        <w:rPr>
          <w:sz w:val="24"/>
        </w:rPr>
        <w:t>r. o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świadczeniach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rodzinnych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(Dz.U.2022.615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tj.),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stypendia</w:t>
      </w:r>
      <w:r>
        <w:rPr>
          <w:spacing w:val="80"/>
          <w:sz w:val="24"/>
        </w:rPr>
        <w:t xml:space="preserve"> </w:t>
      </w:r>
      <w:r>
        <w:rPr>
          <w:sz w:val="24"/>
        </w:rPr>
        <w:t>dla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uczniów</w:t>
      </w:r>
    </w:p>
    <w:p w14:paraId="4910F9F7" w14:textId="77777777" w:rsidR="0042525E" w:rsidRDefault="0042525E">
      <w:pPr>
        <w:pStyle w:val="Akapitzlist"/>
        <w:spacing w:line="360" w:lineRule="auto"/>
        <w:rPr>
          <w:sz w:val="24"/>
        </w:rPr>
        <w:sectPr w:rsidR="0042525E">
          <w:pgSz w:w="11910" w:h="16840"/>
          <w:pgMar w:top="1320" w:right="1275" w:bottom="280" w:left="1275" w:header="708" w:footer="708" w:gutter="0"/>
          <w:cols w:space="708"/>
        </w:sectPr>
      </w:pPr>
    </w:p>
    <w:p w14:paraId="2B52654E" w14:textId="1308C7C4" w:rsidR="0042525E" w:rsidRDefault="00000000">
      <w:pPr>
        <w:pStyle w:val="Tekstpodstawowy"/>
        <w:spacing w:before="78" w:line="362" w:lineRule="auto"/>
        <w:ind w:left="849" w:right="144" w:firstLine="0"/>
      </w:pPr>
      <w:r>
        <w:lastRenderedPageBreak/>
        <w:t>i</w:t>
      </w:r>
      <w:r>
        <w:rPr>
          <w:spacing w:val="-17"/>
        </w:rPr>
        <w:t xml:space="preserve"> </w:t>
      </w:r>
      <w:r>
        <w:t>studentów,</w:t>
      </w:r>
      <w:r>
        <w:rPr>
          <w:spacing w:val="-17"/>
        </w:rPr>
        <w:t xml:space="preserve"> </w:t>
      </w:r>
      <w:r>
        <w:t>dodatki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rent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emerytur</w:t>
      </w:r>
      <w:r>
        <w:rPr>
          <w:spacing w:val="-16"/>
        </w:rPr>
        <w:t xml:space="preserve"> </w:t>
      </w:r>
      <w:r>
        <w:t>(np.</w:t>
      </w:r>
      <w:r>
        <w:rPr>
          <w:spacing w:val="-17"/>
        </w:rPr>
        <w:t xml:space="preserve"> </w:t>
      </w:r>
      <w:r>
        <w:t>dodatek</w:t>
      </w:r>
      <w:r>
        <w:rPr>
          <w:spacing w:val="-17"/>
        </w:rPr>
        <w:t xml:space="preserve"> </w:t>
      </w:r>
      <w:r>
        <w:t>pielęgnacyjny),</w:t>
      </w:r>
      <w:r>
        <w:rPr>
          <w:spacing w:val="-16"/>
        </w:rPr>
        <w:t xml:space="preserve"> </w:t>
      </w:r>
      <w:r w:rsidRPr="002C4A97">
        <w:rPr>
          <w:color w:val="EE0000"/>
        </w:rPr>
        <w:t>świadczenie 500+</w:t>
      </w:r>
      <w:r w:rsidR="002C4A97">
        <w:rPr>
          <w:color w:val="EE0000"/>
        </w:rPr>
        <w:t>?</w:t>
      </w:r>
      <w:r w:rsidRPr="002C4A97">
        <w:rPr>
          <w:color w:val="EE0000"/>
        </w:rPr>
        <w:t>,</w:t>
      </w:r>
      <w:r>
        <w:t>świadczenia alimentacyjne.</w:t>
      </w:r>
    </w:p>
    <w:p w14:paraId="13051C62" w14:textId="77777777" w:rsidR="0042525E" w:rsidRDefault="00000000">
      <w:pPr>
        <w:pStyle w:val="Akapitzlist"/>
        <w:numPr>
          <w:ilvl w:val="0"/>
          <w:numId w:val="7"/>
        </w:numPr>
        <w:tabs>
          <w:tab w:val="left" w:pos="846"/>
          <w:tab w:val="left" w:pos="849"/>
        </w:tabs>
        <w:spacing w:line="360" w:lineRule="auto"/>
        <w:ind w:right="146"/>
        <w:rPr>
          <w:sz w:val="24"/>
        </w:rPr>
      </w:pPr>
      <w:r>
        <w:rPr>
          <w:sz w:val="24"/>
        </w:rPr>
        <w:t>Za dochód uzyskiwany z gospodarstwa rolnego przyjmuje się, że z 1 ha przeliczeniowego uzyskuje się dochód miesięczny, w wysokości 1/12 przeciętnego dochodu z pracy w indywidualnym gospodarstwie rolnym ogłaszanego corocznie, w drodze obwieszczenia przez Prezesa Głównego Urzędu Statystycznego, na podstawie art. 18 ustawy z dnia 15 listopada 1984</w:t>
      </w:r>
    </w:p>
    <w:p w14:paraId="461E942C" w14:textId="77777777" w:rsidR="0042525E" w:rsidRDefault="00000000">
      <w:pPr>
        <w:pStyle w:val="Tekstpodstawowy"/>
        <w:ind w:left="849" w:firstLine="0"/>
      </w:pPr>
      <w:r>
        <w:t>r.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podatku</w:t>
      </w:r>
      <w:r>
        <w:rPr>
          <w:spacing w:val="-4"/>
        </w:rPr>
        <w:t xml:space="preserve"> </w:t>
      </w:r>
      <w:r>
        <w:t>rolnym</w:t>
      </w:r>
      <w:r>
        <w:rPr>
          <w:spacing w:val="-4"/>
        </w:rPr>
        <w:t xml:space="preserve"> </w:t>
      </w:r>
      <w:r>
        <w:t>(Dz.</w:t>
      </w:r>
      <w:r>
        <w:rPr>
          <w:spacing w:val="-4"/>
        </w:rPr>
        <w:t xml:space="preserve"> </w:t>
      </w:r>
      <w:r>
        <w:t>U.2020.333</w:t>
      </w:r>
      <w:r>
        <w:rPr>
          <w:spacing w:val="-6"/>
        </w:rPr>
        <w:t xml:space="preserve"> </w:t>
      </w:r>
      <w:r>
        <w:rPr>
          <w:spacing w:val="-2"/>
        </w:rPr>
        <w:t>t.j.).</w:t>
      </w:r>
    </w:p>
    <w:p w14:paraId="1E273B25" w14:textId="77777777" w:rsidR="0042525E" w:rsidRDefault="00000000">
      <w:pPr>
        <w:pStyle w:val="Akapitzlist"/>
        <w:numPr>
          <w:ilvl w:val="0"/>
          <w:numId w:val="7"/>
        </w:numPr>
        <w:tabs>
          <w:tab w:val="left" w:pos="846"/>
        </w:tabs>
        <w:spacing w:before="133"/>
        <w:ind w:left="846" w:hanging="705"/>
        <w:rPr>
          <w:sz w:val="24"/>
        </w:rPr>
      </w:pPr>
      <w:r>
        <w:rPr>
          <w:sz w:val="24"/>
        </w:rPr>
        <w:t>W</w:t>
      </w:r>
      <w:r>
        <w:rPr>
          <w:spacing w:val="19"/>
          <w:sz w:val="24"/>
        </w:rPr>
        <w:t xml:space="preserve"> </w:t>
      </w:r>
      <w:r>
        <w:rPr>
          <w:sz w:val="24"/>
        </w:rPr>
        <w:t>przypadku</w:t>
      </w:r>
      <w:r>
        <w:rPr>
          <w:spacing w:val="17"/>
          <w:sz w:val="24"/>
        </w:rPr>
        <w:t xml:space="preserve"> </w:t>
      </w:r>
      <w:r>
        <w:rPr>
          <w:sz w:val="24"/>
        </w:rPr>
        <w:t>braku</w:t>
      </w:r>
      <w:r>
        <w:rPr>
          <w:spacing w:val="17"/>
          <w:sz w:val="24"/>
        </w:rPr>
        <w:t xml:space="preserve"> </w:t>
      </w:r>
      <w:r>
        <w:rPr>
          <w:sz w:val="24"/>
        </w:rPr>
        <w:t>dochodu</w:t>
      </w:r>
      <w:r>
        <w:rPr>
          <w:spacing w:val="18"/>
          <w:sz w:val="24"/>
        </w:rPr>
        <w:t xml:space="preserve"> </w:t>
      </w:r>
      <w:r>
        <w:rPr>
          <w:sz w:val="24"/>
        </w:rPr>
        <w:t>z</w:t>
      </w:r>
      <w:r>
        <w:rPr>
          <w:spacing w:val="14"/>
          <w:sz w:val="24"/>
        </w:rPr>
        <w:t xml:space="preserve"> </w:t>
      </w:r>
      <w:r>
        <w:rPr>
          <w:sz w:val="24"/>
        </w:rPr>
        <w:t>prowadzonej</w:t>
      </w:r>
      <w:r>
        <w:rPr>
          <w:spacing w:val="16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16"/>
          <w:sz w:val="24"/>
        </w:rPr>
        <w:t xml:space="preserve"> </w:t>
      </w:r>
      <w:r>
        <w:rPr>
          <w:sz w:val="24"/>
        </w:rPr>
        <w:t>gospodarczej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tzw.</w:t>
      </w:r>
    </w:p>
    <w:p w14:paraId="6214C824" w14:textId="77777777" w:rsidR="0042525E" w:rsidRDefault="00000000">
      <w:pPr>
        <w:pStyle w:val="Tekstpodstawowy"/>
        <w:spacing w:before="139" w:line="360" w:lineRule="auto"/>
        <w:ind w:left="849" w:right="140" w:firstLine="0"/>
      </w:pPr>
      <w:r>
        <w:t>„straty”, dochody z tego tytułu przyjmuje się w wysokości nie niższej niż zadeklarowane przez osoby osiągające dochody stanowiące podstawę wymiaru składek na ubezpieczenie społeczne, a jeżeli z tytułu tej działalności lub współpracy nie istnieje obowiązek ubezpieczenia społecznego, kwoty nie niższe od najniższej podstawy wymiaru składek na ubezpieczenie społeczne obowiązujące osoby ubezpieczone.</w:t>
      </w:r>
    </w:p>
    <w:p w14:paraId="524EF4C7" w14:textId="77777777" w:rsidR="0042525E" w:rsidRPr="00732C9D" w:rsidRDefault="00000000">
      <w:pPr>
        <w:pStyle w:val="Akapitzlist"/>
        <w:numPr>
          <w:ilvl w:val="0"/>
          <w:numId w:val="7"/>
        </w:numPr>
        <w:tabs>
          <w:tab w:val="left" w:pos="846"/>
          <w:tab w:val="left" w:pos="849"/>
        </w:tabs>
        <w:spacing w:before="1" w:line="360" w:lineRule="auto"/>
        <w:ind w:right="145"/>
        <w:rPr>
          <w:color w:val="EE0000"/>
          <w:sz w:val="24"/>
        </w:rPr>
      </w:pPr>
      <w:r w:rsidRPr="00732C9D">
        <w:rPr>
          <w:color w:val="EE0000"/>
          <w:sz w:val="24"/>
        </w:rPr>
        <w:t>Brak złożenia oświadczenia o wysokości średniego dochodu lub brak udokumentowania średniego dochodu właściwymi zeznaniami podatkowymi stanowi podstawę do odmowy przyznania świadczenia.</w:t>
      </w:r>
    </w:p>
    <w:p w14:paraId="3A115F1E" w14:textId="77777777" w:rsidR="0042525E" w:rsidRDefault="00000000">
      <w:pPr>
        <w:pStyle w:val="Akapitzlist"/>
        <w:numPr>
          <w:ilvl w:val="0"/>
          <w:numId w:val="7"/>
        </w:numPr>
        <w:tabs>
          <w:tab w:val="left" w:pos="846"/>
          <w:tab w:val="left" w:pos="849"/>
        </w:tabs>
        <w:spacing w:line="360" w:lineRule="auto"/>
        <w:ind w:right="144"/>
        <w:rPr>
          <w:sz w:val="24"/>
        </w:rPr>
      </w:pPr>
      <w:r>
        <w:rPr>
          <w:sz w:val="24"/>
        </w:rPr>
        <w:t>Komisja</w:t>
      </w:r>
      <w:r>
        <w:rPr>
          <w:spacing w:val="38"/>
          <w:sz w:val="24"/>
        </w:rPr>
        <w:t xml:space="preserve"> </w:t>
      </w:r>
      <w:r>
        <w:rPr>
          <w:sz w:val="24"/>
        </w:rPr>
        <w:t>ma</w:t>
      </w:r>
      <w:r>
        <w:rPr>
          <w:spacing w:val="37"/>
          <w:sz w:val="24"/>
        </w:rPr>
        <w:t xml:space="preserve"> </w:t>
      </w:r>
      <w:r>
        <w:rPr>
          <w:sz w:val="24"/>
        </w:rPr>
        <w:t>prawo</w:t>
      </w:r>
      <w:r>
        <w:rPr>
          <w:spacing w:val="39"/>
          <w:sz w:val="24"/>
        </w:rPr>
        <w:t xml:space="preserve"> </w:t>
      </w:r>
      <w:r>
        <w:rPr>
          <w:sz w:val="24"/>
        </w:rPr>
        <w:t>dokonywania</w:t>
      </w:r>
      <w:r>
        <w:rPr>
          <w:spacing w:val="40"/>
          <w:sz w:val="24"/>
        </w:rPr>
        <w:t xml:space="preserve"> </w:t>
      </w:r>
      <w:r>
        <w:rPr>
          <w:sz w:val="24"/>
        </w:rPr>
        <w:t>weryfikacji</w:t>
      </w:r>
      <w:r>
        <w:rPr>
          <w:spacing w:val="38"/>
          <w:sz w:val="24"/>
        </w:rPr>
        <w:t xml:space="preserve"> </w:t>
      </w:r>
      <w:r>
        <w:rPr>
          <w:sz w:val="24"/>
        </w:rPr>
        <w:t>prawdziwości</w:t>
      </w:r>
      <w:r>
        <w:rPr>
          <w:spacing w:val="38"/>
          <w:sz w:val="24"/>
        </w:rPr>
        <w:t xml:space="preserve"> </w:t>
      </w:r>
      <w:r>
        <w:rPr>
          <w:sz w:val="24"/>
        </w:rPr>
        <w:t>danych</w:t>
      </w:r>
      <w:r>
        <w:rPr>
          <w:spacing w:val="39"/>
          <w:sz w:val="24"/>
        </w:rPr>
        <w:t xml:space="preserve"> </w:t>
      </w:r>
      <w:r>
        <w:rPr>
          <w:sz w:val="24"/>
        </w:rPr>
        <w:t>podanych w oświadczeniu przez wnioskodawcę i w tym celu może żądać od niego udokumentowania danych w zakresie niezbędnym do ich potwierdzenia. Potwierdzenie</w:t>
      </w:r>
      <w:r>
        <w:rPr>
          <w:spacing w:val="22"/>
          <w:sz w:val="24"/>
        </w:rPr>
        <w:t xml:space="preserve"> </w:t>
      </w:r>
      <w:r>
        <w:rPr>
          <w:sz w:val="24"/>
        </w:rPr>
        <w:t>może</w:t>
      </w:r>
      <w:r>
        <w:rPr>
          <w:spacing w:val="22"/>
          <w:sz w:val="24"/>
        </w:rPr>
        <w:t xml:space="preserve"> </w:t>
      </w:r>
      <w:r>
        <w:rPr>
          <w:sz w:val="24"/>
        </w:rPr>
        <w:t>odbywać</w:t>
      </w:r>
      <w:r>
        <w:rPr>
          <w:spacing w:val="21"/>
          <w:sz w:val="24"/>
        </w:rPr>
        <w:t xml:space="preserve"> </w:t>
      </w:r>
      <w:r>
        <w:rPr>
          <w:sz w:val="24"/>
        </w:rPr>
        <w:t>się</w:t>
      </w:r>
      <w:r>
        <w:rPr>
          <w:spacing w:val="24"/>
          <w:sz w:val="24"/>
        </w:rPr>
        <w:t xml:space="preserve"> </w:t>
      </w:r>
      <w:r>
        <w:rPr>
          <w:sz w:val="24"/>
        </w:rPr>
        <w:t>w</w:t>
      </w:r>
      <w:r>
        <w:rPr>
          <w:spacing w:val="19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21"/>
          <w:sz w:val="24"/>
        </w:rPr>
        <w:t xml:space="preserve"> </w:t>
      </w:r>
      <w:r>
        <w:rPr>
          <w:sz w:val="24"/>
        </w:rPr>
        <w:t>na</w:t>
      </w:r>
      <w:r>
        <w:rPr>
          <w:spacing w:val="19"/>
          <w:sz w:val="24"/>
        </w:rPr>
        <w:t xml:space="preserve"> </w:t>
      </w:r>
      <w:r>
        <w:rPr>
          <w:sz w:val="24"/>
        </w:rPr>
        <w:t>podstawie</w:t>
      </w:r>
      <w:r>
        <w:rPr>
          <w:spacing w:val="22"/>
          <w:sz w:val="24"/>
        </w:rPr>
        <w:t xml:space="preserve"> </w:t>
      </w:r>
      <w:r>
        <w:rPr>
          <w:sz w:val="24"/>
        </w:rPr>
        <w:t>oświadczeń i</w:t>
      </w:r>
      <w:r>
        <w:rPr>
          <w:spacing w:val="67"/>
          <w:sz w:val="24"/>
        </w:rPr>
        <w:t xml:space="preserve">  </w:t>
      </w:r>
      <w:r>
        <w:rPr>
          <w:sz w:val="24"/>
        </w:rPr>
        <w:t>zaświadczeń</w:t>
      </w:r>
      <w:r>
        <w:rPr>
          <w:spacing w:val="67"/>
          <w:sz w:val="24"/>
        </w:rPr>
        <w:t xml:space="preserve">  </w:t>
      </w:r>
      <w:r>
        <w:rPr>
          <w:sz w:val="24"/>
        </w:rPr>
        <w:t>o</w:t>
      </w:r>
      <w:r>
        <w:rPr>
          <w:spacing w:val="65"/>
          <w:sz w:val="24"/>
        </w:rPr>
        <w:t xml:space="preserve">  </w:t>
      </w:r>
      <w:r>
        <w:rPr>
          <w:sz w:val="24"/>
        </w:rPr>
        <w:t>sytuacji</w:t>
      </w:r>
      <w:r>
        <w:rPr>
          <w:spacing w:val="66"/>
          <w:sz w:val="24"/>
        </w:rPr>
        <w:t xml:space="preserve">  </w:t>
      </w:r>
      <w:r>
        <w:rPr>
          <w:sz w:val="24"/>
        </w:rPr>
        <w:t>życiowej</w:t>
      </w:r>
      <w:r>
        <w:rPr>
          <w:spacing w:val="67"/>
          <w:sz w:val="24"/>
        </w:rPr>
        <w:t xml:space="preserve">  </w:t>
      </w:r>
      <w:r>
        <w:rPr>
          <w:sz w:val="24"/>
        </w:rPr>
        <w:t>(w</w:t>
      </w:r>
      <w:r>
        <w:rPr>
          <w:spacing w:val="65"/>
          <w:sz w:val="24"/>
        </w:rPr>
        <w:t xml:space="preserve">  </w:t>
      </w:r>
      <w:r>
        <w:rPr>
          <w:sz w:val="24"/>
        </w:rPr>
        <w:t>tym</w:t>
      </w:r>
      <w:r>
        <w:rPr>
          <w:spacing w:val="68"/>
          <w:sz w:val="24"/>
        </w:rPr>
        <w:t xml:space="preserve">  </w:t>
      </w:r>
      <w:r>
        <w:rPr>
          <w:sz w:val="24"/>
        </w:rPr>
        <w:t>zdrowotnej),</w:t>
      </w:r>
      <w:r>
        <w:rPr>
          <w:spacing w:val="67"/>
          <w:sz w:val="24"/>
        </w:rPr>
        <w:t xml:space="preserve">  </w:t>
      </w:r>
      <w:r>
        <w:rPr>
          <w:sz w:val="24"/>
        </w:rPr>
        <w:t>rodzinnej i materialnej wnioskodawcy, w szczególności:</w:t>
      </w:r>
    </w:p>
    <w:p w14:paraId="477AE028" w14:textId="77777777" w:rsidR="0042525E" w:rsidRDefault="00000000">
      <w:pPr>
        <w:pStyle w:val="Akapitzlist"/>
        <w:numPr>
          <w:ilvl w:val="1"/>
          <w:numId w:val="7"/>
        </w:numPr>
        <w:tabs>
          <w:tab w:val="left" w:pos="782"/>
          <w:tab w:val="left" w:pos="784"/>
        </w:tabs>
        <w:spacing w:line="360" w:lineRule="auto"/>
        <w:ind w:right="144"/>
        <w:rPr>
          <w:sz w:val="24"/>
        </w:rPr>
      </w:pPr>
      <w:r>
        <w:rPr>
          <w:sz w:val="24"/>
        </w:rPr>
        <w:t>w przypadku osoby zatrudnionej na podstawie umowy o pracę w innym zakładzie pracy niż u Pracodawcy 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zaświadczenia o uzyskiwanym </w:t>
      </w:r>
      <w:r>
        <w:rPr>
          <w:spacing w:val="-2"/>
          <w:sz w:val="24"/>
        </w:rPr>
        <w:t>wynagrodzeniu;</w:t>
      </w:r>
    </w:p>
    <w:p w14:paraId="4FF64BB3" w14:textId="77777777" w:rsidR="0042525E" w:rsidRDefault="00000000">
      <w:pPr>
        <w:pStyle w:val="Akapitzlist"/>
        <w:numPr>
          <w:ilvl w:val="1"/>
          <w:numId w:val="7"/>
        </w:numPr>
        <w:tabs>
          <w:tab w:val="left" w:pos="782"/>
          <w:tab w:val="left" w:pos="784"/>
        </w:tabs>
        <w:spacing w:before="1" w:line="360" w:lineRule="auto"/>
        <w:ind w:right="137"/>
        <w:rPr>
          <w:sz w:val="24"/>
        </w:rPr>
      </w:pPr>
      <w:r>
        <w:rPr>
          <w:sz w:val="24"/>
        </w:rPr>
        <w:t>w przypadku osoby prowadzącej działalność gospodarczą - deklaracji podatkowej za ostatni zakończony rok podatkowy;</w:t>
      </w:r>
    </w:p>
    <w:p w14:paraId="36C304D2" w14:textId="77777777" w:rsidR="0042525E" w:rsidRDefault="00000000">
      <w:pPr>
        <w:pStyle w:val="Akapitzlist"/>
        <w:numPr>
          <w:ilvl w:val="1"/>
          <w:numId w:val="7"/>
        </w:numPr>
        <w:tabs>
          <w:tab w:val="left" w:pos="782"/>
          <w:tab w:val="left" w:pos="784"/>
        </w:tabs>
        <w:spacing w:line="360" w:lineRule="auto"/>
        <w:ind w:right="140"/>
        <w:rPr>
          <w:sz w:val="24"/>
        </w:rPr>
      </w:pP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przypadku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osoby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prowadzącej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rolniczą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zaświadczenia</w:t>
      </w:r>
      <w:r>
        <w:rPr>
          <w:spacing w:val="80"/>
          <w:sz w:val="24"/>
        </w:rPr>
        <w:t xml:space="preserve"> </w:t>
      </w:r>
      <w:r>
        <w:rPr>
          <w:sz w:val="24"/>
        </w:rPr>
        <w:t>z właściwego urzędu gminy o dochodowości gospodarstwa rolnego;</w:t>
      </w:r>
    </w:p>
    <w:p w14:paraId="729CAA41" w14:textId="77777777" w:rsidR="0042525E" w:rsidRDefault="00000000">
      <w:pPr>
        <w:pStyle w:val="Akapitzlist"/>
        <w:numPr>
          <w:ilvl w:val="1"/>
          <w:numId w:val="7"/>
        </w:numPr>
        <w:tabs>
          <w:tab w:val="left" w:pos="782"/>
          <w:tab w:val="left" w:pos="784"/>
        </w:tabs>
        <w:spacing w:line="360" w:lineRule="auto"/>
        <w:ind w:right="141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pobierającej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emeryturę/rentę -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aktualnej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decyzji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przyznaniu </w:t>
      </w:r>
      <w:r>
        <w:rPr>
          <w:sz w:val="24"/>
        </w:rPr>
        <w:t>emerytury/renty lub wyciągu z konta.</w:t>
      </w:r>
    </w:p>
    <w:p w14:paraId="7F3C61C4" w14:textId="77777777" w:rsidR="0042525E" w:rsidRDefault="0042525E">
      <w:pPr>
        <w:pStyle w:val="Akapitzlist"/>
        <w:spacing w:line="360" w:lineRule="auto"/>
        <w:rPr>
          <w:sz w:val="24"/>
        </w:rPr>
        <w:sectPr w:rsidR="0042525E">
          <w:pgSz w:w="11910" w:h="16840"/>
          <w:pgMar w:top="1320" w:right="1275" w:bottom="280" w:left="1275" w:header="708" w:footer="708" w:gutter="0"/>
          <w:cols w:space="708"/>
        </w:sectPr>
      </w:pPr>
    </w:p>
    <w:p w14:paraId="4A7F9A9B" w14:textId="77777777" w:rsidR="0042525E" w:rsidRDefault="00000000">
      <w:pPr>
        <w:pStyle w:val="Akapitzlist"/>
        <w:numPr>
          <w:ilvl w:val="0"/>
          <w:numId w:val="11"/>
        </w:numPr>
        <w:tabs>
          <w:tab w:val="left" w:pos="858"/>
          <w:tab w:val="left" w:pos="861"/>
        </w:tabs>
        <w:spacing w:before="78" w:line="360" w:lineRule="auto"/>
        <w:ind w:right="146"/>
        <w:rPr>
          <w:sz w:val="24"/>
        </w:rPr>
      </w:pPr>
      <w:r>
        <w:rPr>
          <w:sz w:val="24"/>
        </w:rPr>
        <w:lastRenderedPageBreak/>
        <w:t>Wnioskodawca zobowiązany jest do złożenia oświadczenia zgodnie z prawdą oraz rzetelnego powołania wszelkich faktów i okoliczności mogących mieć wpływ na decyzję co do przyznania świadczenia oraz jego wysokości.</w:t>
      </w:r>
    </w:p>
    <w:p w14:paraId="1C5B16A2" w14:textId="77777777" w:rsidR="0042525E" w:rsidRDefault="00000000">
      <w:pPr>
        <w:pStyle w:val="Akapitzlist"/>
        <w:numPr>
          <w:ilvl w:val="0"/>
          <w:numId w:val="11"/>
        </w:numPr>
        <w:tabs>
          <w:tab w:val="left" w:pos="858"/>
          <w:tab w:val="left" w:pos="861"/>
        </w:tabs>
        <w:spacing w:before="1" w:line="360" w:lineRule="auto"/>
        <w:ind w:right="139"/>
        <w:rPr>
          <w:sz w:val="24"/>
        </w:rPr>
      </w:pPr>
      <w:r>
        <w:rPr>
          <w:sz w:val="24"/>
        </w:rPr>
        <w:t>Wszystkie osoby zamierzające skorzystać w danym roku kalendarzowym ze świadczeń finansowanych z Funduszu, powinny złożyć, w nieprzekraczalnym terminie</w:t>
      </w:r>
      <w:r>
        <w:rPr>
          <w:spacing w:val="79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dnia</w:t>
      </w:r>
      <w:r>
        <w:rPr>
          <w:spacing w:val="80"/>
          <w:sz w:val="24"/>
        </w:rPr>
        <w:t xml:space="preserve"> </w:t>
      </w:r>
      <w:r>
        <w:rPr>
          <w:sz w:val="24"/>
        </w:rPr>
        <w:t>10</w:t>
      </w:r>
      <w:r>
        <w:rPr>
          <w:spacing w:val="79"/>
          <w:sz w:val="24"/>
        </w:rPr>
        <w:t xml:space="preserve"> </w:t>
      </w:r>
      <w:r>
        <w:rPr>
          <w:sz w:val="24"/>
        </w:rPr>
        <w:t>maja</w:t>
      </w:r>
      <w:r>
        <w:rPr>
          <w:spacing w:val="80"/>
          <w:sz w:val="24"/>
        </w:rPr>
        <w:t xml:space="preserve"> </w:t>
      </w:r>
      <w:r>
        <w:rPr>
          <w:sz w:val="24"/>
        </w:rPr>
        <w:t>każdego</w:t>
      </w:r>
      <w:r>
        <w:rPr>
          <w:spacing w:val="80"/>
          <w:sz w:val="24"/>
        </w:rPr>
        <w:t xml:space="preserve"> </w:t>
      </w:r>
      <w:r>
        <w:rPr>
          <w:sz w:val="24"/>
        </w:rPr>
        <w:t>roku,</w:t>
      </w:r>
      <w:r>
        <w:rPr>
          <w:spacing w:val="79"/>
          <w:sz w:val="24"/>
        </w:rPr>
        <w:t xml:space="preserve"> </w:t>
      </w:r>
      <w:r>
        <w:rPr>
          <w:sz w:val="24"/>
        </w:rPr>
        <w:t>Komisji</w:t>
      </w:r>
      <w:r>
        <w:rPr>
          <w:spacing w:val="80"/>
          <w:sz w:val="24"/>
        </w:rPr>
        <w:t xml:space="preserve"> </w:t>
      </w:r>
      <w:r>
        <w:rPr>
          <w:sz w:val="24"/>
        </w:rPr>
        <w:t>Socjalnej</w:t>
      </w:r>
      <w:r>
        <w:rPr>
          <w:spacing w:val="80"/>
          <w:sz w:val="24"/>
        </w:rPr>
        <w:t xml:space="preserve"> </w:t>
      </w:r>
      <w:r>
        <w:rPr>
          <w:sz w:val="24"/>
        </w:rPr>
        <w:t>oświadczenie o</w:t>
      </w:r>
      <w:r>
        <w:rPr>
          <w:spacing w:val="40"/>
          <w:sz w:val="24"/>
        </w:rPr>
        <w:t xml:space="preserve"> </w:t>
      </w:r>
      <w:r>
        <w:rPr>
          <w:sz w:val="24"/>
        </w:rPr>
        <w:t>sytuacji</w:t>
      </w:r>
      <w:r>
        <w:rPr>
          <w:spacing w:val="40"/>
          <w:sz w:val="24"/>
        </w:rPr>
        <w:t xml:space="preserve"> </w:t>
      </w:r>
      <w:r>
        <w:rPr>
          <w:sz w:val="24"/>
        </w:rPr>
        <w:t>życiowej,</w:t>
      </w:r>
      <w:r>
        <w:rPr>
          <w:spacing w:val="40"/>
          <w:sz w:val="24"/>
        </w:rPr>
        <w:t xml:space="preserve"> </w:t>
      </w:r>
      <w:r>
        <w:rPr>
          <w:sz w:val="24"/>
        </w:rPr>
        <w:t>rodzinnej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materialnej</w:t>
      </w:r>
      <w:r>
        <w:rPr>
          <w:spacing w:val="40"/>
          <w:sz w:val="24"/>
        </w:rPr>
        <w:t xml:space="preserve"> </w:t>
      </w:r>
      <w:r>
        <w:rPr>
          <w:sz w:val="24"/>
        </w:rPr>
        <w:t>osoby</w:t>
      </w:r>
      <w:r>
        <w:rPr>
          <w:spacing w:val="40"/>
          <w:sz w:val="24"/>
        </w:rPr>
        <w:t xml:space="preserve"> </w:t>
      </w:r>
      <w:r>
        <w:rPr>
          <w:sz w:val="24"/>
        </w:rPr>
        <w:t>zamierzającej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skorzystać w roku kalendarzowym ze świadczeń finansowanych z Funduszu, stanowiącą załącznik nr 2 do niniejszego Regulaminu – dalej „Informacja o sytuacji </w:t>
      </w:r>
      <w:r>
        <w:rPr>
          <w:spacing w:val="-2"/>
          <w:sz w:val="24"/>
        </w:rPr>
        <w:t>życiowej”.</w:t>
      </w:r>
    </w:p>
    <w:p w14:paraId="6D801506" w14:textId="77777777" w:rsidR="0042525E" w:rsidRDefault="00000000">
      <w:pPr>
        <w:pStyle w:val="Akapitzlist"/>
        <w:numPr>
          <w:ilvl w:val="0"/>
          <w:numId w:val="11"/>
        </w:numPr>
        <w:tabs>
          <w:tab w:val="left" w:pos="858"/>
          <w:tab w:val="left" w:pos="861"/>
        </w:tabs>
        <w:spacing w:line="360" w:lineRule="auto"/>
        <w:ind w:right="144"/>
        <w:rPr>
          <w:sz w:val="24"/>
        </w:rPr>
      </w:pP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zatrudnione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trakcie</w:t>
      </w:r>
      <w:r>
        <w:rPr>
          <w:spacing w:val="-2"/>
          <w:sz w:val="24"/>
        </w:rPr>
        <w:t xml:space="preserve"> </w:t>
      </w:r>
      <w:r>
        <w:rPr>
          <w:sz w:val="24"/>
        </w:rPr>
        <w:t>roku</w:t>
      </w:r>
      <w:r>
        <w:rPr>
          <w:spacing w:val="-4"/>
          <w:sz w:val="24"/>
        </w:rPr>
        <w:t xml:space="preserve"> </w:t>
      </w:r>
      <w:r>
        <w:rPr>
          <w:sz w:val="24"/>
        </w:rPr>
        <w:t>tj.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maja,</w:t>
      </w:r>
      <w:r>
        <w:rPr>
          <w:spacing w:val="-4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sytuacji</w:t>
      </w:r>
      <w:r>
        <w:rPr>
          <w:spacing w:val="-3"/>
          <w:sz w:val="24"/>
        </w:rPr>
        <w:t xml:space="preserve"> </w:t>
      </w:r>
      <w:r>
        <w:rPr>
          <w:sz w:val="24"/>
        </w:rPr>
        <w:t>życiowej osoby zamierzającej skorzystać w roku kalendarzowym z świadczeń finansowanych z Funduszu, składają w terminie 1 miesiąca od nawiązania stosunku pracy.</w:t>
      </w:r>
    </w:p>
    <w:p w14:paraId="65B36EA7" w14:textId="77777777" w:rsidR="0042525E" w:rsidRDefault="00000000">
      <w:pPr>
        <w:pStyle w:val="Akapitzlist"/>
        <w:numPr>
          <w:ilvl w:val="0"/>
          <w:numId w:val="11"/>
        </w:numPr>
        <w:tabs>
          <w:tab w:val="left" w:pos="858"/>
          <w:tab w:val="left" w:pos="861"/>
        </w:tabs>
        <w:spacing w:line="360" w:lineRule="auto"/>
        <w:ind w:right="146"/>
        <w:rPr>
          <w:sz w:val="24"/>
        </w:rPr>
      </w:pPr>
      <w:r>
        <w:rPr>
          <w:sz w:val="24"/>
        </w:rPr>
        <w:t>Uprawniony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aktualizacji</w:t>
      </w:r>
      <w:r>
        <w:rPr>
          <w:spacing w:val="40"/>
          <w:sz w:val="24"/>
        </w:rPr>
        <w:t xml:space="preserve"> </w:t>
      </w:r>
      <w:r>
        <w:rPr>
          <w:sz w:val="24"/>
        </w:rPr>
        <w:t>Informacji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sytuacji</w:t>
      </w:r>
      <w:r>
        <w:rPr>
          <w:spacing w:val="40"/>
          <w:sz w:val="24"/>
        </w:rPr>
        <w:t xml:space="preserve"> </w:t>
      </w:r>
      <w:r>
        <w:rPr>
          <w:sz w:val="24"/>
        </w:rPr>
        <w:t>życiowej w każdym przypadku jej zmiany.</w:t>
      </w:r>
    </w:p>
    <w:p w14:paraId="2FA8F707" w14:textId="77777777" w:rsidR="0042525E" w:rsidRDefault="00000000">
      <w:pPr>
        <w:pStyle w:val="Akapitzlist"/>
        <w:numPr>
          <w:ilvl w:val="0"/>
          <w:numId w:val="11"/>
        </w:numPr>
        <w:tabs>
          <w:tab w:val="left" w:pos="858"/>
          <w:tab w:val="left" w:pos="861"/>
        </w:tabs>
        <w:spacing w:line="360" w:lineRule="auto"/>
        <w:ind w:right="141"/>
        <w:rPr>
          <w:sz w:val="24"/>
        </w:rPr>
      </w:pPr>
      <w:r>
        <w:rPr>
          <w:sz w:val="24"/>
        </w:rPr>
        <w:t>Świadczenia</w:t>
      </w:r>
      <w:r>
        <w:rPr>
          <w:spacing w:val="80"/>
          <w:sz w:val="24"/>
        </w:rPr>
        <w:t xml:space="preserve"> </w:t>
      </w:r>
      <w:r>
        <w:rPr>
          <w:sz w:val="24"/>
        </w:rPr>
        <w:t>pobrane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Funduszu</w:t>
      </w:r>
      <w:r>
        <w:rPr>
          <w:spacing w:val="80"/>
          <w:sz w:val="24"/>
        </w:rPr>
        <w:t xml:space="preserve"> </w:t>
      </w:r>
      <w:r>
        <w:rPr>
          <w:sz w:val="24"/>
        </w:rPr>
        <w:t>nienależnie,</w:t>
      </w:r>
      <w:r>
        <w:rPr>
          <w:spacing w:val="80"/>
          <w:sz w:val="24"/>
        </w:rPr>
        <w:t xml:space="preserve"> </w:t>
      </w:r>
      <w:r>
        <w:rPr>
          <w:sz w:val="24"/>
        </w:rPr>
        <w:t>wskutek</w:t>
      </w:r>
      <w:r>
        <w:rPr>
          <w:spacing w:val="80"/>
          <w:sz w:val="24"/>
        </w:rPr>
        <w:t xml:space="preserve"> </w:t>
      </w:r>
      <w:r>
        <w:rPr>
          <w:sz w:val="24"/>
        </w:rPr>
        <w:t>ich</w:t>
      </w:r>
      <w:r>
        <w:rPr>
          <w:spacing w:val="80"/>
          <w:sz w:val="24"/>
        </w:rPr>
        <w:t xml:space="preserve"> </w:t>
      </w:r>
      <w:r>
        <w:rPr>
          <w:sz w:val="24"/>
        </w:rPr>
        <w:t>przyznania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na podstawie oświadczenia lub dokumentu zawierającego nieprawdziwe informacje, podlegają zwrotowi na zasadach określonych w przepisach prawa </w:t>
      </w:r>
      <w:r>
        <w:rPr>
          <w:spacing w:val="-2"/>
          <w:sz w:val="24"/>
        </w:rPr>
        <w:t>cywilnego.</w:t>
      </w:r>
    </w:p>
    <w:p w14:paraId="001992C6" w14:textId="77777777" w:rsidR="0042525E" w:rsidRDefault="00000000">
      <w:pPr>
        <w:pStyle w:val="Akapitzlist"/>
        <w:numPr>
          <w:ilvl w:val="0"/>
          <w:numId w:val="11"/>
        </w:numPr>
        <w:tabs>
          <w:tab w:val="left" w:pos="858"/>
          <w:tab w:val="left" w:pos="861"/>
        </w:tabs>
        <w:spacing w:before="1" w:line="360" w:lineRule="auto"/>
        <w:ind w:right="147"/>
        <w:rPr>
          <w:sz w:val="24"/>
        </w:rPr>
      </w:pPr>
      <w:r>
        <w:rPr>
          <w:sz w:val="24"/>
        </w:rPr>
        <w:t xml:space="preserve">Niekorzystanie ze świadczeń nie uprawnia do żądania ekwiwalentu z tego </w:t>
      </w:r>
      <w:r>
        <w:rPr>
          <w:spacing w:val="-2"/>
          <w:sz w:val="24"/>
        </w:rPr>
        <w:t>tytułu.</w:t>
      </w:r>
    </w:p>
    <w:p w14:paraId="7020777D" w14:textId="77777777" w:rsidR="0042525E" w:rsidRDefault="00000000">
      <w:pPr>
        <w:pStyle w:val="Nagwek1"/>
        <w:spacing w:before="240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8.</w:t>
      </w:r>
    </w:p>
    <w:p w14:paraId="2894F425" w14:textId="77777777" w:rsidR="0042525E" w:rsidRDefault="00000000">
      <w:pPr>
        <w:spacing w:before="139"/>
        <w:ind w:left="4" w:right="5"/>
        <w:jc w:val="center"/>
        <w:rPr>
          <w:b/>
          <w:sz w:val="24"/>
        </w:rPr>
      </w:pPr>
      <w:r>
        <w:rPr>
          <w:b/>
          <w:sz w:val="24"/>
        </w:rPr>
        <w:t>Postępowanie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sprawie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przyznawania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świadczeń</w:t>
      </w:r>
    </w:p>
    <w:p w14:paraId="7566E8C2" w14:textId="77777777" w:rsidR="0042525E" w:rsidRDefault="0042525E">
      <w:pPr>
        <w:pStyle w:val="Tekstpodstawowy"/>
        <w:ind w:left="0" w:firstLine="0"/>
        <w:jc w:val="left"/>
        <w:rPr>
          <w:b/>
        </w:rPr>
      </w:pPr>
    </w:p>
    <w:p w14:paraId="07FC58F6" w14:textId="77777777" w:rsidR="0042525E" w:rsidRDefault="0042525E">
      <w:pPr>
        <w:pStyle w:val="Tekstpodstawowy"/>
        <w:ind w:left="0" w:firstLine="0"/>
        <w:jc w:val="left"/>
        <w:rPr>
          <w:b/>
        </w:rPr>
      </w:pPr>
    </w:p>
    <w:p w14:paraId="76ED79DB" w14:textId="77777777" w:rsidR="0042525E" w:rsidRDefault="00000000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line="360" w:lineRule="auto"/>
        <w:ind w:right="142"/>
        <w:rPr>
          <w:sz w:val="24"/>
        </w:rPr>
      </w:pPr>
      <w:r>
        <w:rPr>
          <w:sz w:val="24"/>
        </w:rPr>
        <w:t>Świadczenia</w:t>
      </w:r>
      <w:r>
        <w:rPr>
          <w:spacing w:val="80"/>
          <w:sz w:val="24"/>
        </w:rPr>
        <w:t xml:space="preserve">  </w:t>
      </w:r>
      <w:r>
        <w:rPr>
          <w:sz w:val="24"/>
        </w:rPr>
        <w:t>z</w:t>
      </w:r>
      <w:r>
        <w:rPr>
          <w:spacing w:val="80"/>
          <w:sz w:val="24"/>
        </w:rPr>
        <w:t xml:space="preserve">  </w:t>
      </w:r>
      <w:r>
        <w:rPr>
          <w:sz w:val="24"/>
        </w:rPr>
        <w:t>Funduszu</w:t>
      </w:r>
      <w:r>
        <w:rPr>
          <w:spacing w:val="80"/>
          <w:sz w:val="24"/>
        </w:rPr>
        <w:t xml:space="preserve">  </w:t>
      </w:r>
      <w:r>
        <w:rPr>
          <w:sz w:val="24"/>
        </w:rPr>
        <w:t>przyznawane</w:t>
      </w:r>
      <w:r>
        <w:rPr>
          <w:spacing w:val="80"/>
          <w:sz w:val="24"/>
        </w:rPr>
        <w:t xml:space="preserve">  </w:t>
      </w:r>
      <w:r>
        <w:rPr>
          <w:sz w:val="24"/>
        </w:rPr>
        <w:t>są</w:t>
      </w:r>
      <w:r>
        <w:rPr>
          <w:spacing w:val="80"/>
          <w:sz w:val="24"/>
        </w:rPr>
        <w:t xml:space="preserve">  </w:t>
      </w:r>
      <w:r>
        <w:rPr>
          <w:sz w:val="24"/>
        </w:rPr>
        <w:t>wyłącznie</w:t>
      </w:r>
      <w:r>
        <w:rPr>
          <w:spacing w:val="80"/>
          <w:sz w:val="24"/>
        </w:rPr>
        <w:t xml:space="preserve">  </w:t>
      </w:r>
      <w:r>
        <w:rPr>
          <w:sz w:val="24"/>
        </w:rPr>
        <w:t>na</w:t>
      </w:r>
      <w:r>
        <w:rPr>
          <w:spacing w:val="80"/>
          <w:sz w:val="24"/>
        </w:rPr>
        <w:t xml:space="preserve">  </w:t>
      </w:r>
      <w:r>
        <w:rPr>
          <w:sz w:val="24"/>
        </w:rPr>
        <w:t>wniosek,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 zastrzeżeniem § 12 ust. 1 a)</w:t>
      </w:r>
    </w:p>
    <w:p w14:paraId="0F68B202" w14:textId="77777777" w:rsidR="0042525E" w:rsidRDefault="00000000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line="360" w:lineRule="auto"/>
        <w:ind w:right="151"/>
        <w:rPr>
          <w:sz w:val="24"/>
        </w:rPr>
      </w:pPr>
      <w:r>
        <w:rPr>
          <w:sz w:val="24"/>
        </w:rPr>
        <w:t>Ze środków</w:t>
      </w:r>
      <w:r>
        <w:rPr>
          <w:spacing w:val="-1"/>
          <w:sz w:val="24"/>
        </w:rPr>
        <w:t xml:space="preserve"> </w:t>
      </w:r>
      <w:r>
        <w:rPr>
          <w:sz w:val="24"/>
        </w:rPr>
        <w:t>Funduszu przeznaczonych na konkretny</w:t>
      </w:r>
      <w:r>
        <w:rPr>
          <w:spacing w:val="-1"/>
          <w:sz w:val="24"/>
        </w:rPr>
        <w:t xml:space="preserve"> </w:t>
      </w:r>
      <w:r>
        <w:rPr>
          <w:sz w:val="24"/>
        </w:rPr>
        <w:t>cel osoba uprawniona może skorzystać raz w roku kalendarzowym.</w:t>
      </w:r>
    </w:p>
    <w:p w14:paraId="3E81BC7C" w14:textId="77777777" w:rsidR="0042525E" w:rsidRDefault="00000000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line="360" w:lineRule="auto"/>
        <w:ind w:right="145"/>
        <w:rPr>
          <w:sz w:val="24"/>
        </w:rPr>
      </w:pPr>
      <w:r>
        <w:rPr>
          <w:sz w:val="24"/>
        </w:rPr>
        <w:t>Wniosek o przyznanie świadczenia składa się do Pracodawcy w formie pisemnej każdorazowo w terminie 14 dni po zaistnieniu okoliczności lub zdarzenia uprawniającego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skorzystania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środków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Funduszu,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z w:val="24"/>
        </w:rPr>
        <w:t>9</w:t>
      </w:r>
      <w:r>
        <w:rPr>
          <w:spacing w:val="-6"/>
          <w:sz w:val="24"/>
        </w:rPr>
        <w:t xml:space="preserve"> </w:t>
      </w:r>
      <w:r>
        <w:rPr>
          <w:sz w:val="24"/>
        </w:rPr>
        <w:t>ust.</w:t>
      </w:r>
    </w:p>
    <w:p w14:paraId="1228BF03" w14:textId="77777777" w:rsidR="0042525E" w:rsidRDefault="0042525E">
      <w:pPr>
        <w:pStyle w:val="Akapitzlist"/>
        <w:spacing w:line="360" w:lineRule="auto"/>
        <w:rPr>
          <w:sz w:val="24"/>
        </w:rPr>
        <w:sectPr w:rsidR="0042525E">
          <w:pgSz w:w="11910" w:h="16840"/>
          <w:pgMar w:top="1320" w:right="1275" w:bottom="280" w:left="1275" w:header="708" w:footer="708" w:gutter="0"/>
          <w:cols w:space="708"/>
        </w:sectPr>
      </w:pPr>
    </w:p>
    <w:p w14:paraId="40348106" w14:textId="77777777" w:rsidR="0042525E" w:rsidRDefault="00000000">
      <w:pPr>
        <w:pStyle w:val="Tekstpodstawowy"/>
        <w:spacing w:before="78" w:line="362" w:lineRule="auto"/>
        <w:ind w:left="501" w:right="145" w:firstLine="0"/>
      </w:pPr>
      <w:r>
        <w:lastRenderedPageBreak/>
        <w:t>1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12</w:t>
      </w:r>
      <w:r>
        <w:rPr>
          <w:spacing w:val="-10"/>
        </w:rPr>
        <w:t xml:space="preserve"> </w:t>
      </w:r>
      <w:r>
        <w:t>ust.</w:t>
      </w:r>
      <w:r>
        <w:rPr>
          <w:spacing w:val="-1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Regulaminu,.</w:t>
      </w:r>
      <w:r>
        <w:rPr>
          <w:spacing w:val="-8"/>
        </w:rPr>
        <w:t xml:space="preserve"> </w:t>
      </w:r>
      <w:r>
        <w:t>Uchybienie</w:t>
      </w:r>
      <w:r>
        <w:rPr>
          <w:spacing w:val="-10"/>
        </w:rPr>
        <w:t xml:space="preserve"> </w:t>
      </w:r>
      <w:r>
        <w:t>wskazanemu</w:t>
      </w:r>
      <w:r>
        <w:rPr>
          <w:spacing w:val="-8"/>
        </w:rPr>
        <w:t xml:space="preserve"> </w:t>
      </w:r>
      <w:r>
        <w:t>terminowi</w:t>
      </w:r>
      <w:r>
        <w:rPr>
          <w:spacing w:val="-9"/>
        </w:rPr>
        <w:t xml:space="preserve"> </w:t>
      </w:r>
      <w:r>
        <w:t>stanowi</w:t>
      </w:r>
      <w:r>
        <w:rPr>
          <w:spacing w:val="-9"/>
        </w:rPr>
        <w:t xml:space="preserve"> </w:t>
      </w:r>
      <w:r>
        <w:t>podstawę do odmowy przyjęcia wniosku do rozpoznania.</w:t>
      </w:r>
    </w:p>
    <w:p w14:paraId="3946A017" w14:textId="77777777" w:rsidR="0042525E" w:rsidRDefault="00000000">
      <w:pPr>
        <w:pStyle w:val="Akapitzlist"/>
        <w:numPr>
          <w:ilvl w:val="0"/>
          <w:numId w:val="6"/>
        </w:numPr>
        <w:tabs>
          <w:tab w:val="left" w:pos="566"/>
          <w:tab w:val="left" w:pos="568"/>
        </w:tabs>
        <w:spacing w:line="360" w:lineRule="auto"/>
        <w:ind w:left="568" w:right="145" w:hanging="428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przypadku</w:t>
      </w:r>
      <w:r>
        <w:rPr>
          <w:spacing w:val="-9"/>
          <w:sz w:val="24"/>
        </w:rPr>
        <w:t xml:space="preserve"> </w:t>
      </w:r>
      <w:r>
        <w:rPr>
          <w:sz w:val="24"/>
        </w:rPr>
        <w:t>złożenia</w:t>
      </w:r>
      <w:r>
        <w:rPr>
          <w:spacing w:val="-9"/>
          <w:sz w:val="24"/>
        </w:rPr>
        <w:t xml:space="preserve"> </w:t>
      </w:r>
      <w:r>
        <w:rPr>
          <w:sz w:val="24"/>
        </w:rPr>
        <w:t>niekompletnego</w:t>
      </w:r>
      <w:r>
        <w:rPr>
          <w:spacing w:val="-9"/>
          <w:sz w:val="24"/>
        </w:rPr>
        <w:t xml:space="preserve"> </w:t>
      </w:r>
      <w:r>
        <w:rPr>
          <w:sz w:val="24"/>
        </w:rPr>
        <w:t>wniosku</w:t>
      </w:r>
      <w:r>
        <w:rPr>
          <w:spacing w:val="-9"/>
          <w:sz w:val="24"/>
        </w:rPr>
        <w:t xml:space="preserve"> </w:t>
      </w:r>
      <w:r>
        <w:rPr>
          <w:sz w:val="24"/>
        </w:rPr>
        <w:t>wnioskodawcę</w:t>
      </w:r>
      <w:r>
        <w:rPr>
          <w:spacing w:val="-9"/>
          <w:sz w:val="24"/>
        </w:rPr>
        <w:t xml:space="preserve"> </w:t>
      </w:r>
      <w:r>
        <w:rPr>
          <w:sz w:val="24"/>
        </w:rPr>
        <w:t>wzywa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jego uzupełnienia w terminie 3 dni roboczych. W przypadku bezskutecznego upływu tego terminu wniosek pozostawia się bez rozpoznania.</w:t>
      </w:r>
    </w:p>
    <w:p w14:paraId="6578752F" w14:textId="77777777" w:rsidR="0042525E" w:rsidRDefault="00000000">
      <w:pPr>
        <w:pStyle w:val="Akapitzlist"/>
        <w:numPr>
          <w:ilvl w:val="0"/>
          <w:numId w:val="6"/>
        </w:numPr>
        <w:tabs>
          <w:tab w:val="left" w:pos="566"/>
          <w:tab w:val="left" w:pos="568"/>
        </w:tabs>
        <w:spacing w:line="360" w:lineRule="auto"/>
        <w:ind w:left="568" w:right="147" w:hanging="428"/>
        <w:rPr>
          <w:sz w:val="24"/>
        </w:rPr>
      </w:pPr>
      <w:r>
        <w:rPr>
          <w:sz w:val="24"/>
        </w:rPr>
        <w:t>Wniosek złożony przez osobę uprawnioną powinien zostać rozpatrzony na najbliższym posiedzeniu Komisji.</w:t>
      </w:r>
    </w:p>
    <w:p w14:paraId="59347C51" w14:textId="77777777" w:rsidR="0042525E" w:rsidRDefault="00000000">
      <w:pPr>
        <w:pStyle w:val="Akapitzlist"/>
        <w:numPr>
          <w:ilvl w:val="0"/>
          <w:numId w:val="6"/>
        </w:numPr>
        <w:tabs>
          <w:tab w:val="left" w:pos="566"/>
          <w:tab w:val="left" w:pos="568"/>
        </w:tabs>
        <w:spacing w:line="360" w:lineRule="auto"/>
        <w:ind w:left="568" w:right="141" w:hanging="428"/>
        <w:rPr>
          <w:sz w:val="24"/>
        </w:rPr>
      </w:pPr>
      <w:r>
        <w:rPr>
          <w:sz w:val="24"/>
        </w:rPr>
        <w:t xml:space="preserve">Wypłata świadczenia następuje po pozytywnym rozpatrzeniu wniosku na numer rachunku bankowego osoby uprawnionej, z zastrzeżeniem § 12 ust. 6 </w:t>
      </w:r>
      <w:r>
        <w:rPr>
          <w:spacing w:val="-2"/>
          <w:sz w:val="24"/>
        </w:rPr>
        <w:t>Regulaminu.</w:t>
      </w:r>
    </w:p>
    <w:p w14:paraId="4D920D03" w14:textId="77777777" w:rsidR="0042525E" w:rsidRDefault="00000000">
      <w:pPr>
        <w:pStyle w:val="Akapitzlist"/>
        <w:numPr>
          <w:ilvl w:val="0"/>
          <w:numId w:val="6"/>
        </w:numPr>
        <w:tabs>
          <w:tab w:val="left" w:pos="566"/>
          <w:tab w:val="left" w:pos="568"/>
        </w:tabs>
        <w:spacing w:line="360" w:lineRule="auto"/>
        <w:ind w:left="568" w:right="143" w:hanging="428"/>
        <w:rPr>
          <w:sz w:val="24"/>
        </w:rPr>
      </w:pPr>
      <w:r>
        <w:rPr>
          <w:sz w:val="24"/>
        </w:rPr>
        <w:t>Decyzja co do przyznania świadczenia nie wymaga uzasadnienia, za wyjątkiem decyzji odmownej. Uzasadnienie decyzji odmownej sporządza się na wniosek uprawnionego złożony w terminie 7 dni od dnia doręczenia odmownej decyzji. Uzasadnienie</w:t>
      </w:r>
      <w:r>
        <w:rPr>
          <w:spacing w:val="-13"/>
          <w:sz w:val="24"/>
        </w:rPr>
        <w:t xml:space="preserve"> </w:t>
      </w:r>
      <w:r>
        <w:rPr>
          <w:sz w:val="24"/>
        </w:rPr>
        <w:t>winno</w:t>
      </w:r>
      <w:r>
        <w:rPr>
          <w:spacing w:val="-13"/>
          <w:sz w:val="24"/>
        </w:rPr>
        <w:t xml:space="preserve"> </w:t>
      </w:r>
      <w:r>
        <w:rPr>
          <w:sz w:val="24"/>
        </w:rPr>
        <w:t>zostać</w:t>
      </w:r>
      <w:r>
        <w:rPr>
          <w:spacing w:val="-14"/>
          <w:sz w:val="24"/>
        </w:rPr>
        <w:t xml:space="preserve"> </w:t>
      </w:r>
      <w:r>
        <w:rPr>
          <w:sz w:val="24"/>
        </w:rPr>
        <w:t>sporządzone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terminie</w:t>
      </w:r>
      <w:r>
        <w:rPr>
          <w:spacing w:val="-13"/>
          <w:sz w:val="24"/>
        </w:rPr>
        <w:t xml:space="preserve"> </w:t>
      </w:r>
      <w:r>
        <w:rPr>
          <w:sz w:val="24"/>
        </w:rPr>
        <w:t>kolejnych</w:t>
      </w:r>
      <w:r>
        <w:rPr>
          <w:spacing w:val="-13"/>
          <w:sz w:val="24"/>
        </w:rPr>
        <w:t xml:space="preserve"> </w:t>
      </w:r>
      <w:r>
        <w:rPr>
          <w:sz w:val="24"/>
        </w:rPr>
        <w:t>7</w:t>
      </w:r>
      <w:r>
        <w:rPr>
          <w:spacing w:val="-13"/>
          <w:sz w:val="24"/>
        </w:rPr>
        <w:t xml:space="preserve"> </w:t>
      </w:r>
      <w:r>
        <w:rPr>
          <w:sz w:val="24"/>
        </w:rPr>
        <w:t>dni</w:t>
      </w:r>
      <w:r>
        <w:rPr>
          <w:spacing w:val="-16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otrzymania wniosku o uzasadnienie</w:t>
      </w:r>
    </w:p>
    <w:p w14:paraId="770A00E8" w14:textId="77777777" w:rsidR="0042525E" w:rsidRDefault="00000000">
      <w:pPr>
        <w:pStyle w:val="Akapitzlist"/>
        <w:numPr>
          <w:ilvl w:val="0"/>
          <w:numId w:val="6"/>
        </w:numPr>
        <w:tabs>
          <w:tab w:val="left" w:pos="567"/>
        </w:tabs>
        <w:ind w:left="567" w:hanging="426"/>
        <w:rPr>
          <w:sz w:val="24"/>
        </w:rPr>
      </w:pPr>
      <w:r>
        <w:rPr>
          <w:sz w:val="24"/>
        </w:rPr>
        <w:t>Decyzje</w:t>
      </w:r>
      <w:r>
        <w:rPr>
          <w:spacing w:val="-4"/>
          <w:sz w:val="24"/>
        </w:rPr>
        <w:t xml:space="preserve"> </w:t>
      </w:r>
      <w:r>
        <w:rPr>
          <w:sz w:val="24"/>
        </w:rPr>
        <w:t>Komisji</w:t>
      </w:r>
      <w:r>
        <w:rPr>
          <w:spacing w:val="-3"/>
          <w:sz w:val="24"/>
        </w:rPr>
        <w:t xml:space="preserve"> </w:t>
      </w:r>
      <w:r>
        <w:rPr>
          <w:sz w:val="24"/>
        </w:rPr>
        <w:t>Socjalnej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ostateczne.</w:t>
      </w:r>
    </w:p>
    <w:p w14:paraId="55D1B5CC" w14:textId="77777777" w:rsidR="0042525E" w:rsidRDefault="0042525E">
      <w:pPr>
        <w:pStyle w:val="Tekstpodstawowy"/>
        <w:spacing w:before="98"/>
        <w:ind w:left="0" w:firstLine="0"/>
        <w:jc w:val="left"/>
      </w:pPr>
    </w:p>
    <w:p w14:paraId="69383424" w14:textId="77777777" w:rsidR="0042525E" w:rsidRDefault="00000000">
      <w:pPr>
        <w:pStyle w:val="Nagwek1"/>
        <w:spacing w:line="360" w:lineRule="auto"/>
        <w:ind w:left="3449" w:right="3453" w:firstLine="1027"/>
        <w:jc w:val="both"/>
      </w:pPr>
      <w:r>
        <w:t>§ 9.</w:t>
      </w:r>
      <w:r>
        <w:rPr>
          <w:spacing w:val="40"/>
        </w:rPr>
        <w:t xml:space="preserve"> </w:t>
      </w:r>
      <w:r>
        <w:t>"Wczasy</w:t>
      </w:r>
      <w:r>
        <w:rPr>
          <w:spacing w:val="-8"/>
        </w:rPr>
        <w:t xml:space="preserve"> </w:t>
      </w:r>
      <w:r>
        <w:t xml:space="preserve">pod </w:t>
      </w:r>
      <w:r>
        <w:rPr>
          <w:spacing w:val="-2"/>
        </w:rPr>
        <w:t>gruszą"</w:t>
      </w:r>
    </w:p>
    <w:p w14:paraId="2C352B89" w14:textId="77777777" w:rsidR="0042525E" w:rsidRDefault="00000000">
      <w:pPr>
        <w:pStyle w:val="Akapitzlist"/>
        <w:numPr>
          <w:ilvl w:val="0"/>
          <w:numId w:val="5"/>
        </w:numPr>
        <w:tabs>
          <w:tab w:val="left" w:pos="565"/>
          <w:tab w:val="left" w:pos="568"/>
        </w:tabs>
        <w:spacing w:line="360" w:lineRule="auto"/>
        <w:ind w:right="137"/>
      </w:pPr>
      <w:r>
        <w:rPr>
          <w:sz w:val="24"/>
        </w:rPr>
        <w:t>Wypoczynek</w:t>
      </w:r>
      <w:r>
        <w:rPr>
          <w:spacing w:val="31"/>
          <w:sz w:val="24"/>
        </w:rPr>
        <w:t xml:space="preserve"> </w:t>
      </w:r>
      <w:r>
        <w:rPr>
          <w:sz w:val="24"/>
        </w:rPr>
        <w:t>urlopowy</w:t>
      </w:r>
      <w:r>
        <w:rPr>
          <w:spacing w:val="31"/>
          <w:sz w:val="24"/>
        </w:rPr>
        <w:t xml:space="preserve"> </w:t>
      </w:r>
      <w:r>
        <w:rPr>
          <w:sz w:val="24"/>
        </w:rPr>
        <w:t>tzw.</w:t>
      </w:r>
      <w:r>
        <w:rPr>
          <w:spacing w:val="32"/>
          <w:sz w:val="24"/>
        </w:rPr>
        <w:t xml:space="preserve"> </w:t>
      </w:r>
      <w:r>
        <w:rPr>
          <w:sz w:val="24"/>
        </w:rPr>
        <w:t>"wczasy</w:t>
      </w:r>
      <w:r>
        <w:rPr>
          <w:spacing w:val="30"/>
          <w:sz w:val="24"/>
        </w:rPr>
        <w:t xml:space="preserve"> </w:t>
      </w:r>
      <w:r>
        <w:rPr>
          <w:sz w:val="24"/>
        </w:rPr>
        <w:t>pod</w:t>
      </w:r>
      <w:r>
        <w:rPr>
          <w:spacing w:val="32"/>
          <w:sz w:val="24"/>
        </w:rPr>
        <w:t xml:space="preserve"> </w:t>
      </w:r>
      <w:r>
        <w:rPr>
          <w:sz w:val="24"/>
        </w:rPr>
        <w:t>gruszą"</w:t>
      </w:r>
      <w:r>
        <w:rPr>
          <w:spacing w:val="32"/>
          <w:sz w:val="24"/>
        </w:rPr>
        <w:t xml:space="preserve"> </w:t>
      </w:r>
      <w:r>
        <w:rPr>
          <w:sz w:val="24"/>
        </w:rPr>
        <w:t>są</w:t>
      </w:r>
      <w:r>
        <w:rPr>
          <w:spacing w:val="32"/>
          <w:sz w:val="24"/>
        </w:rPr>
        <w:t xml:space="preserve"> </w:t>
      </w:r>
      <w:r>
        <w:rPr>
          <w:sz w:val="24"/>
        </w:rPr>
        <w:t>dofinansowywane</w:t>
      </w:r>
      <w:r>
        <w:rPr>
          <w:spacing w:val="31"/>
          <w:sz w:val="24"/>
        </w:rPr>
        <w:t xml:space="preserve"> </w:t>
      </w:r>
      <w:r>
        <w:rPr>
          <w:sz w:val="24"/>
        </w:rPr>
        <w:t>zgodnie z</w:t>
      </w:r>
      <w:r>
        <w:rPr>
          <w:spacing w:val="-10"/>
          <w:sz w:val="24"/>
        </w:rPr>
        <w:t xml:space="preserve"> </w:t>
      </w:r>
      <w:r>
        <w:rPr>
          <w:sz w:val="24"/>
        </w:rPr>
        <w:t>Załącznikiem</w:t>
      </w:r>
      <w:r>
        <w:rPr>
          <w:spacing w:val="-6"/>
          <w:sz w:val="24"/>
        </w:rPr>
        <w:t xml:space="preserve"> </w:t>
      </w:r>
      <w:r>
        <w:rPr>
          <w:sz w:val="24"/>
        </w:rPr>
        <w:t>nr</w:t>
      </w:r>
      <w:r>
        <w:rPr>
          <w:spacing w:val="-8"/>
          <w:sz w:val="24"/>
        </w:rPr>
        <w:t xml:space="preserve"> </w:t>
      </w:r>
      <w:r>
        <w:rPr>
          <w:sz w:val="24"/>
        </w:rPr>
        <w:t>7</w:t>
      </w:r>
      <w:r>
        <w:rPr>
          <w:spacing w:val="-12"/>
          <w:sz w:val="24"/>
        </w:rPr>
        <w:t xml:space="preserve"> </w:t>
      </w:r>
      <w:r>
        <w:rPr>
          <w:sz w:val="24"/>
        </w:rPr>
        <w:t>Tabela</w:t>
      </w:r>
      <w:r>
        <w:rPr>
          <w:spacing w:val="-10"/>
          <w:sz w:val="24"/>
        </w:rPr>
        <w:t xml:space="preserve"> </w:t>
      </w:r>
      <w:r>
        <w:rPr>
          <w:sz w:val="24"/>
        </w:rPr>
        <w:t>nr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Regulaminu,</w:t>
      </w:r>
      <w:r>
        <w:rPr>
          <w:spacing w:val="-7"/>
          <w:sz w:val="24"/>
        </w:rPr>
        <w:t xml:space="preserve"> </w:t>
      </w:r>
      <w:r>
        <w:rPr>
          <w:sz w:val="24"/>
        </w:rPr>
        <w:t>jeżeli</w:t>
      </w:r>
      <w:r>
        <w:rPr>
          <w:spacing w:val="-9"/>
          <w:sz w:val="24"/>
        </w:rPr>
        <w:t xml:space="preserve"> </w:t>
      </w:r>
      <w:r>
        <w:rPr>
          <w:sz w:val="24"/>
        </w:rPr>
        <w:t>uprawniony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świadczenia złoży wniosek o dofinansowanie najpóźniej w miesiącu poprzedzającym miesiąc planowanego wypoczynku.</w:t>
      </w:r>
      <w:r>
        <w:rPr>
          <w:spacing w:val="-5"/>
          <w:sz w:val="24"/>
        </w:rPr>
        <w:t xml:space="preserve"> </w:t>
      </w:r>
      <w:r>
        <w:rPr>
          <w:sz w:val="24"/>
        </w:rPr>
        <w:t>Wzór wniosku o dofinansowanie stanowi Załącznik nr 5 do Regulaminu.</w:t>
      </w:r>
    </w:p>
    <w:p w14:paraId="0ED3F42C" w14:textId="77777777" w:rsidR="0042525E" w:rsidRDefault="00000000">
      <w:pPr>
        <w:pStyle w:val="Akapitzlist"/>
        <w:numPr>
          <w:ilvl w:val="0"/>
          <w:numId w:val="5"/>
        </w:numPr>
        <w:tabs>
          <w:tab w:val="left" w:pos="567"/>
        </w:tabs>
        <w:spacing w:before="2"/>
        <w:ind w:left="567" w:hanging="426"/>
        <w:rPr>
          <w:sz w:val="24"/>
        </w:rPr>
      </w:pPr>
      <w:r>
        <w:rPr>
          <w:sz w:val="24"/>
        </w:rPr>
        <w:t>„Wczasy</w:t>
      </w:r>
      <w:r>
        <w:rPr>
          <w:spacing w:val="-7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gruszą”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przysługują:</w:t>
      </w:r>
    </w:p>
    <w:p w14:paraId="744B07CF" w14:textId="03EC2F6F" w:rsidR="0042525E" w:rsidRDefault="00000000">
      <w:pPr>
        <w:pStyle w:val="Akapitzlist"/>
        <w:numPr>
          <w:ilvl w:val="1"/>
          <w:numId w:val="5"/>
        </w:numPr>
        <w:tabs>
          <w:tab w:val="left" w:pos="929"/>
        </w:tabs>
        <w:spacing w:before="137"/>
        <w:ind w:left="929" w:hanging="358"/>
        <w:rPr>
          <w:sz w:val="24"/>
        </w:rPr>
      </w:pPr>
      <w:r>
        <w:rPr>
          <w:sz w:val="24"/>
        </w:rPr>
        <w:t>pracownikom</w:t>
      </w:r>
      <w:r>
        <w:rPr>
          <w:spacing w:val="-12"/>
          <w:sz w:val="24"/>
        </w:rPr>
        <w:t xml:space="preserve"> </w:t>
      </w:r>
      <w:r>
        <w:rPr>
          <w:sz w:val="24"/>
        </w:rPr>
        <w:t>administracji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obsługi</w:t>
      </w:r>
      <w:r w:rsidR="00732C9D">
        <w:rPr>
          <w:sz w:val="24"/>
        </w:rPr>
        <w:t>,</w:t>
      </w:r>
      <w:r>
        <w:rPr>
          <w:spacing w:val="-12"/>
          <w:sz w:val="24"/>
        </w:rPr>
        <w:t xml:space="preserve"> </w:t>
      </w:r>
      <w:r w:rsidR="00732C9D" w:rsidRPr="005018EF">
        <w:rPr>
          <w:color w:val="EE0000"/>
          <w:sz w:val="24"/>
        </w:rPr>
        <w:t>nauczycielom</w:t>
      </w:r>
      <w:r w:rsidR="005018EF">
        <w:rPr>
          <w:color w:val="EE0000"/>
          <w:sz w:val="24"/>
        </w:rPr>
        <w:t xml:space="preserve"> i</w:t>
      </w:r>
      <w:r w:rsidR="005018EF" w:rsidRPr="005018EF">
        <w:rPr>
          <w:sz w:val="24"/>
        </w:rPr>
        <w:t xml:space="preserve"> </w:t>
      </w:r>
      <w:r w:rsidR="005018EF" w:rsidRPr="005018EF">
        <w:rPr>
          <w:color w:val="EE0000"/>
          <w:sz w:val="24"/>
        </w:rPr>
        <w:t>emerytom</w:t>
      </w:r>
      <w:r w:rsidR="005018EF" w:rsidRPr="005018EF">
        <w:rPr>
          <w:color w:val="EE0000"/>
          <w:spacing w:val="-12"/>
          <w:sz w:val="24"/>
        </w:rPr>
        <w:t xml:space="preserve"> </w:t>
      </w:r>
      <w:r w:rsidR="005018EF" w:rsidRPr="005018EF">
        <w:rPr>
          <w:color w:val="EE0000"/>
          <w:sz w:val="24"/>
        </w:rPr>
        <w:t>i</w:t>
      </w:r>
      <w:r w:rsidR="005018EF" w:rsidRPr="005018EF">
        <w:rPr>
          <w:color w:val="EE0000"/>
          <w:spacing w:val="-11"/>
          <w:sz w:val="24"/>
        </w:rPr>
        <w:t xml:space="preserve"> </w:t>
      </w:r>
      <w:r w:rsidR="005018EF" w:rsidRPr="005018EF">
        <w:rPr>
          <w:color w:val="EE0000"/>
          <w:sz w:val="24"/>
        </w:rPr>
        <w:t>rencistom</w:t>
      </w:r>
      <w:r w:rsidR="00732C9D" w:rsidRPr="005018EF">
        <w:rPr>
          <w:color w:val="EE0000"/>
          <w:sz w:val="24"/>
        </w:rPr>
        <w:t xml:space="preserve"> </w:t>
      </w:r>
      <w:r w:rsidR="005018EF">
        <w:rPr>
          <w:sz w:val="24"/>
        </w:rPr>
        <w:t xml:space="preserve"> raz w </w:t>
      </w:r>
      <w:r>
        <w:rPr>
          <w:spacing w:val="-4"/>
          <w:sz w:val="24"/>
        </w:rPr>
        <w:t>roku,</w:t>
      </w:r>
    </w:p>
    <w:p w14:paraId="7D778981" w14:textId="77777777" w:rsidR="0042525E" w:rsidRPr="005018EF" w:rsidRDefault="00000000">
      <w:pPr>
        <w:pStyle w:val="Akapitzlist"/>
        <w:numPr>
          <w:ilvl w:val="1"/>
          <w:numId w:val="5"/>
        </w:numPr>
        <w:tabs>
          <w:tab w:val="left" w:pos="929"/>
          <w:tab w:val="left" w:pos="931"/>
        </w:tabs>
        <w:spacing w:before="139" w:line="360" w:lineRule="auto"/>
        <w:ind w:right="143"/>
        <w:rPr>
          <w:b/>
          <w:color w:val="0070C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018EF">
        <w:rPr>
          <w:b/>
          <w:color w:val="0070C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nauczycielom,</w:t>
      </w:r>
      <w:r w:rsidRPr="005018EF">
        <w:rPr>
          <w:b/>
          <w:color w:val="0070C0"/>
          <w:w w:val="15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5018EF">
        <w:rPr>
          <w:b/>
          <w:color w:val="0070C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niezależnie</w:t>
      </w:r>
      <w:r w:rsidRPr="005018EF">
        <w:rPr>
          <w:b/>
          <w:color w:val="0070C0"/>
          <w:w w:val="15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5018EF">
        <w:rPr>
          <w:b/>
          <w:color w:val="0070C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od</w:t>
      </w:r>
      <w:r w:rsidRPr="005018EF">
        <w:rPr>
          <w:b/>
          <w:color w:val="0070C0"/>
          <w:w w:val="15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5018EF">
        <w:rPr>
          <w:b/>
          <w:color w:val="0070C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świadczenia</w:t>
      </w:r>
      <w:r w:rsidRPr="005018EF">
        <w:rPr>
          <w:b/>
          <w:color w:val="0070C0"/>
          <w:w w:val="15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5018EF">
        <w:rPr>
          <w:b/>
          <w:color w:val="0070C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określonego</w:t>
      </w:r>
      <w:r w:rsidRPr="005018EF">
        <w:rPr>
          <w:b/>
          <w:color w:val="0070C0"/>
          <w:w w:val="15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5018EF">
        <w:rPr>
          <w:b/>
          <w:color w:val="0070C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</w:t>
      </w:r>
      <w:r w:rsidRPr="005018EF">
        <w:rPr>
          <w:b/>
          <w:color w:val="0070C0"/>
          <w:w w:val="15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5018EF">
        <w:rPr>
          <w:b/>
          <w:color w:val="0070C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§</w:t>
      </w:r>
      <w:r w:rsidRPr="005018EF">
        <w:rPr>
          <w:b/>
          <w:color w:val="0070C0"/>
          <w:w w:val="15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5018EF">
        <w:rPr>
          <w:b/>
          <w:color w:val="0070C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5018EF">
        <w:rPr>
          <w:b/>
          <w:color w:val="0070C0"/>
          <w:w w:val="15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5018EF">
        <w:rPr>
          <w:b/>
          <w:color w:val="0070C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pkt</w:t>
      </w:r>
      <w:r w:rsidRPr="005018EF">
        <w:rPr>
          <w:b/>
          <w:color w:val="0070C0"/>
          <w:w w:val="15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5018EF">
        <w:rPr>
          <w:b/>
          <w:color w:val="0070C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7 Regulaminu, w latach parzystych, poczynając od 2024 roku;</w:t>
      </w:r>
    </w:p>
    <w:p w14:paraId="6DE31D0F" w14:textId="5F2A03D9" w:rsidR="0042525E" w:rsidRPr="005018EF" w:rsidRDefault="00000000">
      <w:pPr>
        <w:pStyle w:val="Akapitzlist"/>
        <w:numPr>
          <w:ilvl w:val="1"/>
          <w:numId w:val="5"/>
        </w:numPr>
        <w:tabs>
          <w:tab w:val="left" w:pos="930"/>
        </w:tabs>
        <w:ind w:left="930" w:hanging="359"/>
        <w:rPr>
          <w:b/>
          <w:color w:val="EE000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018EF">
        <w:rPr>
          <w:b/>
          <w:color w:val="0070C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emerytom i rencistom, w latach nieparzystych, poczynając od 2025 roku.</w:t>
      </w:r>
      <w:r w:rsidR="005018EF">
        <w:rPr>
          <w:b/>
          <w:color w:val="0070C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018EF" w:rsidRPr="005018EF">
        <w:rPr>
          <w:b/>
          <w:color w:val="EE0000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Do usunięcia</w:t>
      </w:r>
    </w:p>
    <w:p w14:paraId="3CDECAC0" w14:textId="77777777" w:rsidR="0042525E" w:rsidRDefault="00000000">
      <w:pPr>
        <w:pStyle w:val="Akapitzlist"/>
        <w:numPr>
          <w:ilvl w:val="0"/>
          <w:numId w:val="5"/>
        </w:numPr>
        <w:tabs>
          <w:tab w:val="left" w:pos="566"/>
          <w:tab w:val="left" w:pos="568"/>
        </w:tabs>
        <w:spacing w:before="137" w:line="360" w:lineRule="auto"/>
        <w:ind w:right="148"/>
        <w:rPr>
          <w:sz w:val="24"/>
        </w:rPr>
      </w:pPr>
      <w:r>
        <w:rPr>
          <w:sz w:val="24"/>
        </w:rPr>
        <w:t>Wysokość dofinansowania jest uzależniona od przynależności uprawnionego do danej grupy dochodowej. Przy czym wysokość dofinansowania dla każdej z grup ustala się corocznie w preliminarzu wydatków.</w:t>
      </w:r>
    </w:p>
    <w:p w14:paraId="4A14FCCB" w14:textId="4CAB857B" w:rsidR="0042525E" w:rsidRDefault="00000000">
      <w:pPr>
        <w:pStyle w:val="Akapitzlist"/>
        <w:numPr>
          <w:ilvl w:val="0"/>
          <w:numId w:val="5"/>
        </w:numPr>
        <w:tabs>
          <w:tab w:val="left" w:pos="544"/>
          <w:tab w:val="left" w:pos="568"/>
        </w:tabs>
        <w:spacing w:line="360" w:lineRule="auto"/>
        <w:ind w:right="143"/>
        <w:rPr>
          <w:sz w:val="24"/>
        </w:rPr>
      </w:pPr>
      <w:r>
        <w:rPr>
          <w:sz w:val="24"/>
        </w:rPr>
        <w:t>Wypoczynek urlopowy w postaci „Wczasów pod gruszą” jest dofinansowywany jeżeli został zorganizowany przez podmiot uprawniony, zgłoszony do właściwych</w:t>
      </w:r>
    </w:p>
    <w:p w14:paraId="2232D7CE" w14:textId="77777777" w:rsidR="0042525E" w:rsidRDefault="0042525E">
      <w:pPr>
        <w:pStyle w:val="Akapitzlist"/>
        <w:spacing w:line="360" w:lineRule="auto"/>
        <w:rPr>
          <w:sz w:val="24"/>
        </w:rPr>
        <w:sectPr w:rsidR="0042525E">
          <w:pgSz w:w="11910" w:h="16840"/>
          <w:pgMar w:top="1320" w:right="1275" w:bottom="280" w:left="1275" w:header="708" w:footer="708" w:gutter="0"/>
          <w:cols w:space="708"/>
        </w:sectPr>
      </w:pPr>
    </w:p>
    <w:p w14:paraId="138DCE6F" w14:textId="77777777" w:rsidR="0042525E" w:rsidRDefault="00000000">
      <w:pPr>
        <w:pStyle w:val="Tekstpodstawowy"/>
        <w:spacing w:before="78" w:line="360" w:lineRule="auto"/>
        <w:ind w:left="568" w:right="138" w:firstLine="0"/>
      </w:pPr>
      <w:r>
        <w:lastRenderedPageBreak/>
        <w:t>organów, a uprawniony legitymuje się odpowiednim dokumentem księgowym (faktura VAT, rachunek imienny)</w:t>
      </w:r>
      <w:r>
        <w:rPr>
          <w:spacing w:val="80"/>
        </w:rPr>
        <w:t xml:space="preserve"> </w:t>
      </w:r>
      <w:r>
        <w:t>potwierdzającym</w:t>
      </w:r>
      <w:r>
        <w:rPr>
          <w:spacing w:val="40"/>
        </w:rPr>
        <w:t xml:space="preserve"> </w:t>
      </w:r>
      <w:r>
        <w:t>fakt poniesienia kosztu tego wypoczynku</w:t>
      </w:r>
      <w:r>
        <w:rPr>
          <w:spacing w:val="-14"/>
        </w:rPr>
        <w:t xml:space="preserve"> </w:t>
      </w:r>
      <w:r>
        <w:t>zawierającym</w:t>
      </w:r>
      <w:r>
        <w:rPr>
          <w:spacing w:val="36"/>
        </w:rPr>
        <w:t xml:space="preserve"> </w:t>
      </w:r>
      <w:r>
        <w:t>datę</w:t>
      </w:r>
      <w:r>
        <w:rPr>
          <w:spacing w:val="-15"/>
        </w:rPr>
        <w:t xml:space="preserve"> </w:t>
      </w:r>
      <w:r>
        <w:t>sprzedaży</w:t>
      </w:r>
      <w:r>
        <w:rPr>
          <w:spacing w:val="-17"/>
        </w:rPr>
        <w:t xml:space="preserve"> </w:t>
      </w:r>
      <w:r>
        <w:t>usługi,</w:t>
      </w:r>
      <w:r>
        <w:rPr>
          <w:spacing w:val="-16"/>
        </w:rPr>
        <w:t xml:space="preserve"> </w:t>
      </w:r>
      <w:r>
        <w:t>okres</w:t>
      </w:r>
      <w:r>
        <w:rPr>
          <w:spacing w:val="-16"/>
        </w:rPr>
        <w:t xml:space="preserve"> </w:t>
      </w:r>
      <w:r>
        <w:t>trwania</w:t>
      </w:r>
      <w:r>
        <w:rPr>
          <w:spacing w:val="-16"/>
        </w:rPr>
        <w:t xml:space="preserve"> </w:t>
      </w:r>
      <w:r>
        <w:t>wypoczynku</w:t>
      </w:r>
      <w:r>
        <w:rPr>
          <w:spacing w:val="-15"/>
        </w:rPr>
        <w:t xml:space="preserve"> </w:t>
      </w:r>
      <w:r>
        <w:t>oraz imiona i nazwiska osób korzystających z wypoczynku.</w:t>
      </w:r>
    </w:p>
    <w:p w14:paraId="42352E93" w14:textId="77777777" w:rsidR="0042525E" w:rsidRDefault="00000000">
      <w:pPr>
        <w:pStyle w:val="Akapitzlist"/>
        <w:numPr>
          <w:ilvl w:val="0"/>
          <w:numId w:val="5"/>
        </w:numPr>
        <w:tabs>
          <w:tab w:val="left" w:pos="566"/>
          <w:tab w:val="left" w:pos="568"/>
        </w:tabs>
        <w:spacing w:line="360" w:lineRule="auto"/>
        <w:ind w:right="141"/>
        <w:rPr>
          <w:sz w:val="24"/>
        </w:rPr>
      </w:pP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danym</w:t>
      </w:r>
      <w:r>
        <w:rPr>
          <w:spacing w:val="-17"/>
          <w:sz w:val="24"/>
        </w:rPr>
        <w:t xml:space="preserve"> </w:t>
      </w:r>
      <w:r>
        <w:rPr>
          <w:sz w:val="24"/>
        </w:rPr>
        <w:t>roku</w:t>
      </w:r>
      <w:r>
        <w:rPr>
          <w:spacing w:val="-16"/>
          <w:sz w:val="24"/>
        </w:rPr>
        <w:t xml:space="preserve"> </w:t>
      </w:r>
      <w:r>
        <w:rPr>
          <w:sz w:val="24"/>
        </w:rPr>
        <w:t>uprawniony</w:t>
      </w:r>
      <w:r>
        <w:rPr>
          <w:spacing w:val="-17"/>
          <w:sz w:val="24"/>
        </w:rPr>
        <w:t xml:space="preserve"> </w:t>
      </w:r>
      <w:r>
        <w:rPr>
          <w:sz w:val="24"/>
        </w:rPr>
        <w:t>może</w:t>
      </w:r>
      <w:r>
        <w:rPr>
          <w:spacing w:val="-17"/>
          <w:sz w:val="24"/>
        </w:rPr>
        <w:t xml:space="preserve"> </w:t>
      </w:r>
      <w:r>
        <w:rPr>
          <w:sz w:val="24"/>
        </w:rPr>
        <w:t>skorzystać</w:t>
      </w:r>
      <w:r>
        <w:rPr>
          <w:spacing w:val="-16"/>
          <w:sz w:val="24"/>
        </w:rPr>
        <w:t xml:space="preserve"> </w:t>
      </w:r>
      <w:r>
        <w:rPr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z w:val="24"/>
        </w:rPr>
        <w:t>dofinansowania</w:t>
      </w:r>
      <w:r>
        <w:rPr>
          <w:spacing w:val="-16"/>
          <w:sz w:val="24"/>
        </w:rPr>
        <w:t xml:space="preserve"> </w:t>
      </w:r>
      <w:r>
        <w:rPr>
          <w:sz w:val="24"/>
        </w:rPr>
        <w:t>albo</w:t>
      </w:r>
      <w:r>
        <w:rPr>
          <w:spacing w:val="-15"/>
          <w:sz w:val="24"/>
        </w:rPr>
        <w:t xml:space="preserve"> </w:t>
      </w:r>
      <w:r>
        <w:rPr>
          <w:sz w:val="24"/>
        </w:rPr>
        <w:t>„Wczasów</w:t>
      </w:r>
      <w:r>
        <w:rPr>
          <w:spacing w:val="-17"/>
          <w:sz w:val="24"/>
        </w:rPr>
        <w:t xml:space="preserve"> </w:t>
      </w:r>
      <w:r>
        <w:rPr>
          <w:sz w:val="24"/>
        </w:rPr>
        <w:t>pod gruszą” albo „Wypoczynku własnego” – nie można łączyć tych świadczeń. Dofinansowanie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tych</w:t>
      </w:r>
      <w:r>
        <w:rPr>
          <w:spacing w:val="-13"/>
          <w:sz w:val="24"/>
        </w:rPr>
        <w:t xml:space="preserve"> </w:t>
      </w:r>
      <w:r>
        <w:rPr>
          <w:sz w:val="24"/>
        </w:rPr>
        <w:t>form</w:t>
      </w:r>
      <w:r>
        <w:rPr>
          <w:spacing w:val="-13"/>
          <w:sz w:val="24"/>
        </w:rPr>
        <w:t xml:space="preserve"> </w:t>
      </w:r>
      <w:r>
        <w:rPr>
          <w:sz w:val="24"/>
        </w:rPr>
        <w:t>wypoczynku</w:t>
      </w:r>
      <w:r>
        <w:rPr>
          <w:spacing w:val="-13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13"/>
          <w:sz w:val="24"/>
        </w:rPr>
        <w:t xml:space="preserve"> </w:t>
      </w:r>
      <w:r>
        <w:rPr>
          <w:sz w:val="24"/>
        </w:rPr>
        <w:t>uprawnionemu</w:t>
      </w:r>
      <w:r>
        <w:rPr>
          <w:spacing w:val="-13"/>
          <w:sz w:val="24"/>
        </w:rPr>
        <w:t xml:space="preserve"> </w:t>
      </w:r>
      <w:r>
        <w:rPr>
          <w:sz w:val="24"/>
        </w:rPr>
        <w:t>raz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roku.</w:t>
      </w:r>
    </w:p>
    <w:p w14:paraId="0D48845D" w14:textId="77777777" w:rsidR="0042525E" w:rsidRDefault="00000000">
      <w:pPr>
        <w:pStyle w:val="Akapitzlist"/>
        <w:numPr>
          <w:ilvl w:val="0"/>
          <w:numId w:val="5"/>
        </w:numPr>
        <w:tabs>
          <w:tab w:val="left" w:pos="566"/>
          <w:tab w:val="left" w:pos="568"/>
        </w:tabs>
        <w:spacing w:before="2" w:line="360" w:lineRule="auto"/>
        <w:ind w:right="144"/>
        <w:rPr>
          <w:sz w:val="24"/>
        </w:rPr>
      </w:pPr>
      <w:r>
        <w:rPr>
          <w:sz w:val="24"/>
        </w:rPr>
        <w:t>Osoby uprawnione, o których stanowi ust 2 a-b) powyżej</w:t>
      </w:r>
      <w:r>
        <w:rPr>
          <w:spacing w:val="40"/>
          <w:sz w:val="24"/>
        </w:rPr>
        <w:t xml:space="preserve"> </w:t>
      </w:r>
      <w:r>
        <w:rPr>
          <w:sz w:val="24"/>
        </w:rPr>
        <w:t>nie mają obowiązku zwrotu dofinansowania wypoczynku, jeśli nie wykorzystały urlopu wypoczynkowego</w:t>
      </w:r>
      <w:r>
        <w:rPr>
          <w:spacing w:val="40"/>
          <w:sz w:val="24"/>
        </w:rPr>
        <w:t xml:space="preserve"> </w:t>
      </w:r>
      <w:r>
        <w:rPr>
          <w:sz w:val="24"/>
        </w:rPr>
        <w:t>(w całości lub w części) z przyczyn od siebie niezależnych.</w:t>
      </w:r>
    </w:p>
    <w:p w14:paraId="320A97C9" w14:textId="77777777" w:rsidR="0042525E" w:rsidRDefault="00000000">
      <w:pPr>
        <w:pStyle w:val="Akapitzlist"/>
        <w:numPr>
          <w:ilvl w:val="0"/>
          <w:numId w:val="5"/>
        </w:numPr>
        <w:tabs>
          <w:tab w:val="left" w:pos="566"/>
          <w:tab w:val="left" w:pos="568"/>
        </w:tabs>
        <w:spacing w:line="360" w:lineRule="auto"/>
        <w:ind w:right="146"/>
        <w:rPr>
          <w:sz w:val="24"/>
        </w:rPr>
      </w:pPr>
      <w:r>
        <w:rPr>
          <w:sz w:val="24"/>
        </w:rPr>
        <w:t>Niezależnie</w:t>
      </w:r>
      <w:r>
        <w:rPr>
          <w:spacing w:val="-17"/>
          <w:sz w:val="24"/>
        </w:rPr>
        <w:t xml:space="preserve"> </w:t>
      </w:r>
      <w:r>
        <w:rPr>
          <w:sz w:val="24"/>
        </w:rPr>
        <w:t>od</w:t>
      </w:r>
      <w:r>
        <w:rPr>
          <w:spacing w:val="-17"/>
          <w:sz w:val="24"/>
        </w:rPr>
        <w:t xml:space="preserve"> </w:t>
      </w:r>
      <w:r>
        <w:rPr>
          <w:sz w:val="24"/>
        </w:rPr>
        <w:t>powyższego, nauczyciele</w:t>
      </w:r>
      <w:r>
        <w:rPr>
          <w:spacing w:val="-17"/>
          <w:sz w:val="24"/>
        </w:rPr>
        <w:t xml:space="preserve"> </w:t>
      </w:r>
      <w:r>
        <w:rPr>
          <w:sz w:val="24"/>
        </w:rPr>
        <w:t>są</w:t>
      </w:r>
      <w:r>
        <w:rPr>
          <w:spacing w:val="-17"/>
          <w:sz w:val="24"/>
        </w:rPr>
        <w:t xml:space="preserve"> </w:t>
      </w:r>
      <w:r>
        <w:rPr>
          <w:sz w:val="24"/>
        </w:rPr>
        <w:t>uprawnieni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świadczeń</w:t>
      </w:r>
      <w:r>
        <w:rPr>
          <w:spacing w:val="-17"/>
          <w:sz w:val="24"/>
        </w:rPr>
        <w:t xml:space="preserve"> </w:t>
      </w:r>
      <w:r>
        <w:rPr>
          <w:sz w:val="24"/>
        </w:rPr>
        <w:t>urlopowego w trybie i na zasadach określonych w art. 53 i nast. Ustawy 26 stycznia 1982 r. Karta Nauczyciela.</w:t>
      </w:r>
    </w:p>
    <w:p w14:paraId="5B6DD61B" w14:textId="77777777" w:rsidR="0042525E" w:rsidRDefault="00000000">
      <w:pPr>
        <w:pStyle w:val="Nagwek1"/>
        <w:spacing w:before="240"/>
        <w:ind w:left="6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10.</w:t>
      </w:r>
    </w:p>
    <w:p w14:paraId="1FBBACB7" w14:textId="77777777" w:rsidR="0042525E" w:rsidRDefault="00000000">
      <w:pPr>
        <w:spacing w:before="137"/>
        <w:ind w:left="4" w:right="5"/>
        <w:jc w:val="center"/>
        <w:rPr>
          <w:b/>
          <w:sz w:val="24"/>
        </w:rPr>
      </w:pPr>
      <w:r>
        <w:rPr>
          <w:b/>
          <w:sz w:val="24"/>
        </w:rPr>
        <w:t>Wypoczynek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zorganizowany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dzieci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młodzieży</w:t>
      </w:r>
    </w:p>
    <w:p w14:paraId="7DDDB953" w14:textId="77777777" w:rsidR="0042525E" w:rsidRDefault="0042525E">
      <w:pPr>
        <w:pStyle w:val="Tekstpodstawowy"/>
        <w:spacing w:before="103"/>
        <w:ind w:left="0" w:firstLine="0"/>
        <w:jc w:val="left"/>
        <w:rPr>
          <w:b/>
        </w:rPr>
      </w:pPr>
    </w:p>
    <w:p w14:paraId="3E1BA4FB" w14:textId="77777777" w:rsidR="0042525E" w:rsidRDefault="00000000">
      <w:pPr>
        <w:pStyle w:val="Akapitzlist"/>
        <w:numPr>
          <w:ilvl w:val="0"/>
          <w:numId w:val="4"/>
        </w:numPr>
        <w:tabs>
          <w:tab w:val="left" w:pos="566"/>
          <w:tab w:val="left" w:pos="568"/>
        </w:tabs>
        <w:spacing w:before="1" w:line="360" w:lineRule="auto"/>
        <w:ind w:right="139"/>
        <w:rPr>
          <w:sz w:val="24"/>
        </w:rPr>
      </w:pPr>
      <w:r>
        <w:rPr>
          <w:sz w:val="24"/>
        </w:rPr>
        <w:t>Dofinansowanie wypoczynku dzieci i młodzieży (krajowego lub zagranicznego) zorganizowanego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podmioty</w:t>
      </w:r>
      <w:r>
        <w:rPr>
          <w:spacing w:val="80"/>
          <w:sz w:val="24"/>
        </w:rPr>
        <w:t xml:space="preserve"> </w:t>
      </w:r>
      <w:r>
        <w:rPr>
          <w:sz w:val="24"/>
        </w:rPr>
        <w:t>prowadzące</w:t>
      </w:r>
      <w:r>
        <w:rPr>
          <w:spacing w:val="80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tym</w:t>
      </w:r>
      <w:r>
        <w:rPr>
          <w:spacing w:val="80"/>
          <w:sz w:val="24"/>
        </w:rPr>
        <w:t xml:space="preserve"> </w:t>
      </w:r>
      <w:r>
        <w:rPr>
          <w:sz w:val="24"/>
        </w:rPr>
        <w:t>zakresie, w</w:t>
      </w:r>
      <w:r>
        <w:rPr>
          <w:spacing w:val="40"/>
          <w:sz w:val="24"/>
        </w:rPr>
        <w:t xml:space="preserve"> </w:t>
      </w:r>
      <w:r>
        <w:rPr>
          <w:sz w:val="24"/>
        </w:rPr>
        <w:t>formie:</w:t>
      </w:r>
      <w:r>
        <w:rPr>
          <w:spacing w:val="40"/>
          <w:sz w:val="24"/>
        </w:rPr>
        <w:t xml:space="preserve"> </w:t>
      </w:r>
      <w:r>
        <w:rPr>
          <w:sz w:val="24"/>
        </w:rPr>
        <w:t>wczasów,</w:t>
      </w:r>
      <w:r>
        <w:rPr>
          <w:spacing w:val="40"/>
          <w:sz w:val="24"/>
        </w:rPr>
        <w:t xml:space="preserve"> </w:t>
      </w:r>
      <w:r>
        <w:rPr>
          <w:sz w:val="24"/>
        </w:rPr>
        <w:t>kolonii,</w:t>
      </w:r>
      <w:r>
        <w:rPr>
          <w:spacing w:val="40"/>
          <w:sz w:val="24"/>
        </w:rPr>
        <w:t xml:space="preserve"> </w:t>
      </w:r>
      <w:r>
        <w:rPr>
          <w:sz w:val="24"/>
        </w:rPr>
        <w:t>obozów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63"/>
          <w:sz w:val="24"/>
        </w:rPr>
        <w:t xml:space="preserve"> </w:t>
      </w:r>
      <w:r>
        <w:rPr>
          <w:sz w:val="24"/>
        </w:rPr>
        <w:t>zimowisk,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tym</w:t>
      </w:r>
      <w:r>
        <w:rPr>
          <w:spacing w:val="40"/>
          <w:sz w:val="24"/>
        </w:rPr>
        <w:t xml:space="preserve"> </w:t>
      </w:r>
      <w:r>
        <w:rPr>
          <w:sz w:val="24"/>
        </w:rPr>
        <w:t>również</w:t>
      </w:r>
      <w:r>
        <w:rPr>
          <w:spacing w:val="40"/>
          <w:sz w:val="24"/>
        </w:rPr>
        <w:t xml:space="preserve"> </w:t>
      </w:r>
      <w:r>
        <w:rPr>
          <w:sz w:val="24"/>
        </w:rPr>
        <w:t>połączonego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nauką, pobytu 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leczeniu sanatoryjnym, 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placówkach leczniczo-sanatoryjnych, </w:t>
      </w:r>
      <w:r>
        <w:rPr>
          <w:sz w:val="24"/>
        </w:rPr>
        <w:t>rehabilitacyjno-szkoleniowych i leczniczo-opiekuńczych oraz przejazdów związanych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tym</w:t>
      </w:r>
      <w:r>
        <w:rPr>
          <w:spacing w:val="40"/>
          <w:sz w:val="24"/>
        </w:rPr>
        <w:t xml:space="preserve"> </w:t>
      </w:r>
      <w:r>
        <w:rPr>
          <w:sz w:val="24"/>
        </w:rPr>
        <w:t>wypoczynkiem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pobytem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leczeniu</w:t>
      </w:r>
      <w:r>
        <w:rPr>
          <w:spacing w:val="40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40"/>
          <w:sz w:val="24"/>
        </w:rPr>
        <w:t xml:space="preserve"> </w:t>
      </w:r>
      <w:r>
        <w:rPr>
          <w:sz w:val="24"/>
        </w:rPr>
        <w:t>dzieciom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młodzieży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7</w:t>
      </w:r>
      <w:r>
        <w:rPr>
          <w:spacing w:val="-11"/>
          <w:sz w:val="24"/>
        </w:rPr>
        <w:t xml:space="preserve"> </w:t>
      </w:r>
      <w:r>
        <w:rPr>
          <w:sz w:val="24"/>
        </w:rPr>
        <w:t>lat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lat</w:t>
      </w:r>
      <w:r>
        <w:rPr>
          <w:spacing w:val="-11"/>
          <w:sz w:val="24"/>
        </w:rPr>
        <w:t xml:space="preserve"> </w:t>
      </w:r>
      <w:r>
        <w:rPr>
          <w:sz w:val="24"/>
        </w:rPr>
        <w:t>25,</w:t>
      </w:r>
      <w:r>
        <w:rPr>
          <w:spacing w:val="-11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z w:val="24"/>
        </w:rPr>
        <w:t>jeśli</w:t>
      </w:r>
      <w:r>
        <w:rPr>
          <w:spacing w:val="-10"/>
          <w:sz w:val="24"/>
        </w:rPr>
        <w:t xml:space="preserve"> </w:t>
      </w:r>
      <w:r>
        <w:rPr>
          <w:sz w:val="24"/>
        </w:rPr>
        <w:t>wypoczynek</w:t>
      </w:r>
      <w:r>
        <w:rPr>
          <w:spacing w:val="-12"/>
          <w:sz w:val="24"/>
        </w:rPr>
        <w:t xml:space="preserve"> </w:t>
      </w:r>
      <w:r>
        <w:rPr>
          <w:sz w:val="24"/>
        </w:rPr>
        <w:t>ten</w:t>
      </w:r>
      <w:r>
        <w:rPr>
          <w:spacing w:val="-11"/>
          <w:sz w:val="24"/>
        </w:rPr>
        <w:t xml:space="preserve"> </w:t>
      </w:r>
      <w:r>
        <w:rPr>
          <w:sz w:val="24"/>
        </w:rPr>
        <w:t>zawiera w sobie noclegi w liczbie co najmniej 5 (pięciu) noclegów.</w:t>
      </w:r>
    </w:p>
    <w:p w14:paraId="45950687" w14:textId="77777777" w:rsidR="0042525E" w:rsidRDefault="00000000">
      <w:pPr>
        <w:pStyle w:val="Akapitzlist"/>
        <w:numPr>
          <w:ilvl w:val="0"/>
          <w:numId w:val="4"/>
        </w:numPr>
        <w:tabs>
          <w:tab w:val="left" w:pos="564"/>
        </w:tabs>
        <w:spacing w:line="360" w:lineRule="auto"/>
        <w:ind w:left="141" w:right="139" w:firstLine="0"/>
        <w:rPr>
          <w:sz w:val="24"/>
        </w:rPr>
      </w:pPr>
      <w:r>
        <w:rPr>
          <w:sz w:val="24"/>
        </w:rPr>
        <w:t>Młodzież</w:t>
      </w:r>
      <w:r>
        <w:rPr>
          <w:spacing w:val="40"/>
          <w:sz w:val="24"/>
        </w:rPr>
        <w:t xml:space="preserve">  </w:t>
      </w:r>
      <w:r>
        <w:rPr>
          <w:sz w:val="24"/>
        </w:rPr>
        <w:t>powyżej</w:t>
      </w:r>
      <w:r>
        <w:rPr>
          <w:spacing w:val="40"/>
          <w:sz w:val="24"/>
        </w:rPr>
        <w:t xml:space="preserve">  </w:t>
      </w:r>
      <w:r>
        <w:rPr>
          <w:sz w:val="24"/>
        </w:rPr>
        <w:t>18-tego</w:t>
      </w:r>
      <w:r>
        <w:rPr>
          <w:spacing w:val="40"/>
          <w:sz w:val="24"/>
        </w:rPr>
        <w:t xml:space="preserve">  </w:t>
      </w:r>
      <w:r>
        <w:rPr>
          <w:sz w:val="24"/>
        </w:rPr>
        <w:t>roku</w:t>
      </w:r>
      <w:r>
        <w:rPr>
          <w:spacing w:val="40"/>
          <w:sz w:val="24"/>
        </w:rPr>
        <w:t xml:space="preserve">  </w:t>
      </w:r>
      <w:r>
        <w:rPr>
          <w:sz w:val="24"/>
        </w:rPr>
        <w:t>życia</w:t>
      </w:r>
      <w:r>
        <w:rPr>
          <w:spacing w:val="40"/>
          <w:sz w:val="24"/>
        </w:rPr>
        <w:t xml:space="preserve">  </w:t>
      </w:r>
      <w:r>
        <w:rPr>
          <w:sz w:val="24"/>
        </w:rPr>
        <w:t>nieosiągająca</w:t>
      </w:r>
      <w:r>
        <w:rPr>
          <w:spacing w:val="40"/>
          <w:sz w:val="24"/>
        </w:rPr>
        <w:t xml:space="preserve">  </w:t>
      </w:r>
      <w:r>
        <w:rPr>
          <w:sz w:val="24"/>
        </w:rPr>
        <w:t>żadnych</w:t>
      </w:r>
      <w:r>
        <w:rPr>
          <w:spacing w:val="40"/>
          <w:sz w:val="24"/>
        </w:rPr>
        <w:t xml:space="preserve">  </w:t>
      </w:r>
      <w:r>
        <w:rPr>
          <w:sz w:val="24"/>
        </w:rPr>
        <w:t>dochodów z</w:t>
      </w:r>
      <w:r>
        <w:rPr>
          <w:spacing w:val="-11"/>
          <w:sz w:val="24"/>
        </w:rPr>
        <w:t xml:space="preserve"> </w:t>
      </w:r>
      <w:r>
        <w:rPr>
          <w:sz w:val="24"/>
        </w:rPr>
        <w:t>wyłączeniem</w:t>
      </w:r>
      <w:r>
        <w:rPr>
          <w:spacing w:val="-12"/>
          <w:sz w:val="24"/>
        </w:rPr>
        <w:t xml:space="preserve"> </w:t>
      </w:r>
      <w:r>
        <w:rPr>
          <w:sz w:val="24"/>
        </w:rPr>
        <w:t>alimentów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renty</w:t>
      </w:r>
      <w:r>
        <w:rPr>
          <w:spacing w:val="-12"/>
          <w:sz w:val="24"/>
        </w:rPr>
        <w:t xml:space="preserve"> </w:t>
      </w:r>
      <w:r>
        <w:rPr>
          <w:sz w:val="24"/>
        </w:rPr>
        <w:t>rodzinnej</w:t>
      </w:r>
      <w:r>
        <w:rPr>
          <w:spacing w:val="-12"/>
          <w:sz w:val="24"/>
        </w:rPr>
        <w:t xml:space="preserve"> </w:t>
      </w:r>
      <w:r>
        <w:rPr>
          <w:sz w:val="24"/>
        </w:rPr>
        <w:t>ucząca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trybie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stacjonarnym/dziennym musi dostarczyć zaświadczenie o fakcie kontynuowania nauki w danym roku </w:t>
      </w:r>
      <w:r>
        <w:rPr>
          <w:spacing w:val="-2"/>
          <w:sz w:val="24"/>
        </w:rPr>
        <w:t>akademickim.</w:t>
      </w:r>
    </w:p>
    <w:p w14:paraId="01283E9E" w14:textId="77777777" w:rsidR="0042525E" w:rsidRDefault="00000000">
      <w:pPr>
        <w:pStyle w:val="Akapitzlist"/>
        <w:numPr>
          <w:ilvl w:val="0"/>
          <w:numId w:val="4"/>
        </w:numPr>
        <w:tabs>
          <w:tab w:val="left" w:pos="567"/>
        </w:tabs>
        <w:spacing w:before="1"/>
        <w:ind w:left="567" w:hanging="426"/>
        <w:rPr>
          <w:sz w:val="24"/>
        </w:rPr>
      </w:pPr>
      <w:r>
        <w:rPr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z w:val="24"/>
        </w:rPr>
        <w:t>dofinansowania</w:t>
      </w:r>
      <w:r>
        <w:rPr>
          <w:spacing w:val="-17"/>
          <w:sz w:val="24"/>
        </w:rPr>
        <w:t xml:space="preserve"> </w:t>
      </w:r>
      <w:r>
        <w:rPr>
          <w:sz w:val="24"/>
        </w:rPr>
        <w:t>można</w:t>
      </w:r>
      <w:r>
        <w:rPr>
          <w:spacing w:val="-16"/>
          <w:sz w:val="24"/>
        </w:rPr>
        <w:t xml:space="preserve"> </w:t>
      </w:r>
      <w:r>
        <w:rPr>
          <w:sz w:val="24"/>
        </w:rPr>
        <w:t>skorzystać</w:t>
      </w:r>
      <w:r>
        <w:rPr>
          <w:spacing w:val="-16"/>
          <w:sz w:val="24"/>
        </w:rPr>
        <w:t xml:space="preserve"> </w:t>
      </w:r>
      <w:r>
        <w:rPr>
          <w:sz w:val="24"/>
        </w:rPr>
        <w:t>raz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roku</w:t>
      </w:r>
      <w:r>
        <w:rPr>
          <w:spacing w:val="-15"/>
          <w:sz w:val="24"/>
        </w:rPr>
        <w:t xml:space="preserve"> </w:t>
      </w:r>
      <w:r>
        <w:rPr>
          <w:sz w:val="24"/>
        </w:rPr>
        <w:t>kalendarzowym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każde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dziecko.</w:t>
      </w:r>
    </w:p>
    <w:p w14:paraId="7FF6D124" w14:textId="77777777" w:rsidR="0042525E" w:rsidRDefault="00000000">
      <w:pPr>
        <w:pStyle w:val="Akapitzlist"/>
        <w:numPr>
          <w:ilvl w:val="0"/>
          <w:numId w:val="4"/>
        </w:numPr>
        <w:tabs>
          <w:tab w:val="left" w:pos="566"/>
          <w:tab w:val="left" w:pos="568"/>
        </w:tabs>
        <w:spacing w:before="137" w:line="360" w:lineRule="auto"/>
        <w:ind w:right="144"/>
        <w:rPr>
          <w:sz w:val="24"/>
        </w:rPr>
      </w:pPr>
      <w:r>
        <w:rPr>
          <w:sz w:val="24"/>
        </w:rPr>
        <w:t>Wypłata dofinansowania następuje na podstawie złożenia przez osobę uprawnioną wniosku, którego wzór stanowi załącznik nr 4 do Regulaminu oraz oryginału</w:t>
      </w:r>
      <w:r>
        <w:rPr>
          <w:spacing w:val="40"/>
          <w:sz w:val="24"/>
        </w:rPr>
        <w:t xml:space="preserve"> </w:t>
      </w:r>
      <w:r>
        <w:rPr>
          <w:sz w:val="24"/>
        </w:rPr>
        <w:t>faktury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innego</w:t>
      </w:r>
      <w:r>
        <w:rPr>
          <w:spacing w:val="-10"/>
          <w:sz w:val="24"/>
        </w:rPr>
        <w:t xml:space="preserve"> </w:t>
      </w:r>
      <w:r>
        <w:rPr>
          <w:sz w:val="24"/>
        </w:rPr>
        <w:t>dokumentu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równoważnej</w:t>
      </w:r>
      <w:r>
        <w:rPr>
          <w:spacing w:val="-9"/>
          <w:sz w:val="24"/>
        </w:rPr>
        <w:t xml:space="preserve"> </w:t>
      </w:r>
      <w:r>
        <w:rPr>
          <w:sz w:val="24"/>
        </w:rPr>
        <w:t>wartości</w:t>
      </w:r>
      <w:r>
        <w:rPr>
          <w:spacing w:val="-12"/>
          <w:sz w:val="24"/>
        </w:rPr>
        <w:t xml:space="preserve"> </w:t>
      </w:r>
      <w:r>
        <w:rPr>
          <w:sz w:val="24"/>
        </w:rPr>
        <w:t>dowodowej</w:t>
      </w:r>
      <w:r>
        <w:rPr>
          <w:spacing w:val="-12"/>
          <w:sz w:val="24"/>
        </w:rPr>
        <w:t xml:space="preserve"> </w:t>
      </w:r>
      <w:r>
        <w:rPr>
          <w:sz w:val="24"/>
        </w:rPr>
        <w:t>wraz z dowodem wpłaty zawierającym następujące informacje:</w:t>
      </w:r>
    </w:p>
    <w:p w14:paraId="3AC2568E" w14:textId="77777777" w:rsidR="0042525E" w:rsidRDefault="00000000">
      <w:pPr>
        <w:pStyle w:val="Akapitzlist"/>
        <w:numPr>
          <w:ilvl w:val="1"/>
          <w:numId w:val="4"/>
        </w:numPr>
        <w:tabs>
          <w:tab w:val="left" w:pos="992"/>
        </w:tabs>
        <w:ind w:left="992" w:hanging="424"/>
        <w:rPr>
          <w:sz w:val="24"/>
        </w:rPr>
      </w:pPr>
      <w:r>
        <w:rPr>
          <w:sz w:val="24"/>
        </w:rPr>
        <w:t>nazwę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adres</w:t>
      </w:r>
      <w:r>
        <w:rPr>
          <w:spacing w:val="-11"/>
          <w:sz w:val="24"/>
        </w:rPr>
        <w:t xml:space="preserve"> </w:t>
      </w:r>
      <w:r>
        <w:rPr>
          <w:sz w:val="24"/>
        </w:rPr>
        <w:t>podmiotu</w:t>
      </w:r>
      <w:r>
        <w:rPr>
          <w:spacing w:val="-11"/>
          <w:sz w:val="24"/>
        </w:rPr>
        <w:t xml:space="preserve"> </w:t>
      </w:r>
      <w:r>
        <w:rPr>
          <w:sz w:val="24"/>
        </w:rPr>
        <w:t>organizującego</w:t>
      </w:r>
      <w:r>
        <w:rPr>
          <w:spacing w:val="-11"/>
          <w:sz w:val="24"/>
        </w:rPr>
        <w:t xml:space="preserve"> </w:t>
      </w:r>
      <w:r>
        <w:rPr>
          <w:sz w:val="24"/>
        </w:rPr>
        <w:t>daną</w:t>
      </w:r>
      <w:r>
        <w:rPr>
          <w:spacing w:val="-12"/>
          <w:sz w:val="24"/>
        </w:rPr>
        <w:t xml:space="preserve"> </w:t>
      </w:r>
      <w:r>
        <w:rPr>
          <w:sz w:val="24"/>
        </w:rPr>
        <w:t>formę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wypoczynku;</w:t>
      </w:r>
    </w:p>
    <w:p w14:paraId="4C7F49FF" w14:textId="77777777" w:rsidR="0042525E" w:rsidRDefault="0042525E">
      <w:pPr>
        <w:pStyle w:val="Akapitzlist"/>
        <w:rPr>
          <w:sz w:val="24"/>
        </w:rPr>
        <w:sectPr w:rsidR="0042525E">
          <w:pgSz w:w="11910" w:h="16840"/>
          <w:pgMar w:top="1320" w:right="1275" w:bottom="280" w:left="1275" w:header="708" w:footer="708" w:gutter="0"/>
          <w:cols w:space="708"/>
        </w:sectPr>
      </w:pPr>
    </w:p>
    <w:p w14:paraId="4A468F42" w14:textId="77777777" w:rsidR="0042525E" w:rsidRDefault="00000000">
      <w:pPr>
        <w:pStyle w:val="Akapitzlist"/>
        <w:numPr>
          <w:ilvl w:val="1"/>
          <w:numId w:val="4"/>
        </w:numPr>
        <w:tabs>
          <w:tab w:val="left" w:pos="992"/>
        </w:tabs>
        <w:spacing w:before="78"/>
        <w:ind w:left="992" w:hanging="424"/>
        <w:rPr>
          <w:sz w:val="24"/>
        </w:rPr>
      </w:pPr>
      <w:r>
        <w:rPr>
          <w:sz w:val="24"/>
        </w:rPr>
        <w:lastRenderedPageBreak/>
        <w:t>tytuł</w:t>
      </w:r>
      <w:r>
        <w:rPr>
          <w:spacing w:val="-12"/>
          <w:sz w:val="24"/>
        </w:rPr>
        <w:t xml:space="preserve"> </w:t>
      </w:r>
      <w:r>
        <w:rPr>
          <w:sz w:val="24"/>
        </w:rPr>
        <w:t>zapłaty</w:t>
      </w:r>
      <w:r>
        <w:rPr>
          <w:spacing w:val="-14"/>
          <w:sz w:val="24"/>
        </w:rPr>
        <w:t xml:space="preserve"> </w:t>
      </w:r>
      <w:r>
        <w:rPr>
          <w:sz w:val="24"/>
        </w:rPr>
        <w:t>(określenie</w:t>
      </w:r>
      <w:r>
        <w:rPr>
          <w:spacing w:val="-14"/>
          <w:sz w:val="24"/>
        </w:rPr>
        <w:t xml:space="preserve"> </w:t>
      </w:r>
      <w:r>
        <w:rPr>
          <w:sz w:val="24"/>
        </w:rPr>
        <w:t>formy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wypoczynku);</w:t>
      </w:r>
    </w:p>
    <w:p w14:paraId="0FF2A5BB" w14:textId="77777777" w:rsidR="0042525E" w:rsidRDefault="00000000">
      <w:pPr>
        <w:pStyle w:val="Akapitzlist"/>
        <w:numPr>
          <w:ilvl w:val="1"/>
          <w:numId w:val="4"/>
        </w:numPr>
        <w:tabs>
          <w:tab w:val="left" w:pos="992"/>
        </w:tabs>
        <w:spacing w:before="139"/>
        <w:ind w:left="992" w:hanging="424"/>
        <w:rPr>
          <w:sz w:val="24"/>
        </w:rPr>
      </w:pPr>
      <w:r>
        <w:rPr>
          <w:sz w:val="24"/>
        </w:rPr>
        <w:t>imię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nazwisko</w:t>
      </w:r>
      <w:r>
        <w:rPr>
          <w:spacing w:val="-10"/>
          <w:sz w:val="24"/>
        </w:rPr>
        <w:t xml:space="preserve"> </w:t>
      </w:r>
      <w:r>
        <w:rPr>
          <w:sz w:val="24"/>
        </w:rPr>
        <w:t>korzystającego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wypoczynku;</w:t>
      </w:r>
    </w:p>
    <w:p w14:paraId="6ACCA6BC" w14:textId="77777777" w:rsidR="0042525E" w:rsidRDefault="00000000">
      <w:pPr>
        <w:pStyle w:val="Akapitzlist"/>
        <w:numPr>
          <w:ilvl w:val="1"/>
          <w:numId w:val="4"/>
        </w:numPr>
        <w:tabs>
          <w:tab w:val="left" w:pos="992"/>
        </w:tabs>
        <w:spacing w:before="137"/>
        <w:ind w:left="992" w:hanging="424"/>
        <w:rPr>
          <w:sz w:val="24"/>
        </w:rPr>
      </w:pPr>
      <w:r>
        <w:rPr>
          <w:sz w:val="24"/>
        </w:rPr>
        <w:t>imię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nazwisko</w:t>
      </w:r>
      <w:r>
        <w:rPr>
          <w:spacing w:val="-10"/>
          <w:sz w:val="24"/>
        </w:rPr>
        <w:t xml:space="preserve"> </w:t>
      </w:r>
      <w:r>
        <w:rPr>
          <w:sz w:val="24"/>
        </w:rPr>
        <w:t>osoby</w:t>
      </w:r>
      <w:r>
        <w:rPr>
          <w:spacing w:val="-13"/>
          <w:sz w:val="24"/>
        </w:rPr>
        <w:t xml:space="preserve"> </w:t>
      </w:r>
      <w:r>
        <w:rPr>
          <w:sz w:val="24"/>
        </w:rPr>
        <w:t>dokonującej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wpłaty;</w:t>
      </w:r>
    </w:p>
    <w:p w14:paraId="48257627" w14:textId="77777777" w:rsidR="0042525E" w:rsidRDefault="00000000">
      <w:pPr>
        <w:pStyle w:val="Akapitzlist"/>
        <w:numPr>
          <w:ilvl w:val="1"/>
          <w:numId w:val="4"/>
        </w:numPr>
        <w:tabs>
          <w:tab w:val="left" w:pos="992"/>
        </w:tabs>
        <w:spacing w:before="139"/>
        <w:ind w:left="992" w:hanging="424"/>
        <w:rPr>
          <w:sz w:val="24"/>
        </w:rPr>
      </w:pPr>
      <w:r>
        <w:rPr>
          <w:sz w:val="24"/>
        </w:rPr>
        <w:t>datę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kwotę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zapłaty.</w:t>
      </w:r>
    </w:p>
    <w:p w14:paraId="603299BF" w14:textId="77777777" w:rsidR="0042525E" w:rsidRDefault="00000000">
      <w:pPr>
        <w:pStyle w:val="Akapitzlist"/>
        <w:numPr>
          <w:ilvl w:val="0"/>
          <w:numId w:val="4"/>
        </w:numPr>
        <w:tabs>
          <w:tab w:val="left" w:pos="566"/>
          <w:tab w:val="left" w:pos="568"/>
        </w:tabs>
        <w:spacing w:before="137" w:line="360" w:lineRule="auto"/>
        <w:ind w:right="14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45C9AD0" wp14:editId="4FAC0EDA">
                <wp:simplePos x="0" y="0"/>
                <wp:positionH relativeFrom="page">
                  <wp:posOffset>4713096</wp:posOffset>
                </wp:positionH>
                <wp:positionV relativeFrom="paragraph">
                  <wp:posOffset>716466</wp:posOffset>
                </wp:positionV>
                <wp:extent cx="4318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2672" y="7619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D7A7C" id="Graphic 1" o:spid="_x0000_s1026" style="position:absolute;margin-left:371.1pt;margin-top:56.4pt;width:3.4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" path="m42672,l,,,7619r42672,l4267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Wysokość</w:t>
      </w:r>
      <w:r>
        <w:rPr>
          <w:spacing w:val="-10"/>
          <w:sz w:val="24"/>
        </w:rPr>
        <w:t xml:space="preserve"> </w:t>
      </w:r>
      <w:r>
        <w:rPr>
          <w:sz w:val="24"/>
        </w:rPr>
        <w:t>dofinansowania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uzależniona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przynależności</w:t>
      </w:r>
      <w:r>
        <w:rPr>
          <w:spacing w:val="-10"/>
          <w:sz w:val="24"/>
        </w:rPr>
        <w:t xml:space="preserve"> </w:t>
      </w:r>
      <w:r>
        <w:rPr>
          <w:sz w:val="24"/>
        </w:rPr>
        <w:t>osoby</w:t>
      </w:r>
      <w:r>
        <w:rPr>
          <w:spacing w:val="-11"/>
          <w:sz w:val="24"/>
        </w:rPr>
        <w:t xml:space="preserve"> </w:t>
      </w:r>
      <w:r>
        <w:rPr>
          <w:sz w:val="24"/>
        </w:rPr>
        <w:t>uprawnionej do</w:t>
      </w:r>
      <w:r>
        <w:rPr>
          <w:spacing w:val="40"/>
          <w:sz w:val="24"/>
        </w:rPr>
        <w:t xml:space="preserve"> </w:t>
      </w:r>
      <w:r>
        <w:rPr>
          <w:sz w:val="24"/>
        </w:rPr>
        <w:t>danej</w:t>
      </w:r>
      <w:r>
        <w:rPr>
          <w:spacing w:val="40"/>
          <w:sz w:val="24"/>
        </w:rPr>
        <w:t xml:space="preserve"> </w:t>
      </w:r>
      <w:r>
        <w:rPr>
          <w:sz w:val="24"/>
        </w:rPr>
        <w:t>grupy</w:t>
      </w:r>
      <w:r>
        <w:rPr>
          <w:spacing w:val="40"/>
          <w:sz w:val="24"/>
        </w:rPr>
        <w:t xml:space="preserve"> </w:t>
      </w:r>
      <w:r>
        <w:rPr>
          <w:sz w:val="24"/>
        </w:rPr>
        <w:t>dochodowej.</w:t>
      </w:r>
      <w:r>
        <w:rPr>
          <w:spacing w:val="40"/>
          <w:sz w:val="24"/>
        </w:rPr>
        <w:t xml:space="preserve"> </w:t>
      </w:r>
      <w:r>
        <w:rPr>
          <w:sz w:val="24"/>
        </w:rPr>
        <w:t>Przy</w:t>
      </w:r>
      <w:r>
        <w:rPr>
          <w:spacing w:val="40"/>
          <w:sz w:val="24"/>
        </w:rPr>
        <w:t xml:space="preserve"> </w:t>
      </w:r>
      <w:r>
        <w:rPr>
          <w:sz w:val="24"/>
        </w:rPr>
        <w:t>czym</w:t>
      </w:r>
      <w:r>
        <w:rPr>
          <w:spacing w:val="40"/>
          <w:sz w:val="24"/>
        </w:rPr>
        <w:t xml:space="preserve"> </w:t>
      </w:r>
      <w:r>
        <w:rPr>
          <w:sz w:val="24"/>
        </w:rPr>
        <w:t>wysokość</w:t>
      </w:r>
      <w:r>
        <w:rPr>
          <w:spacing w:val="40"/>
          <w:sz w:val="24"/>
        </w:rPr>
        <w:t xml:space="preserve"> </w:t>
      </w:r>
      <w:r>
        <w:rPr>
          <w:sz w:val="24"/>
        </w:rPr>
        <w:t>dofinansowania</w:t>
      </w:r>
      <w:r>
        <w:rPr>
          <w:spacing w:val="40"/>
          <w:sz w:val="24"/>
        </w:rPr>
        <w:t xml:space="preserve"> </w:t>
      </w:r>
      <w:r>
        <w:rPr>
          <w:sz w:val="24"/>
        </w:rPr>
        <w:t>dla</w:t>
      </w:r>
      <w:r>
        <w:rPr>
          <w:spacing w:val="40"/>
          <w:sz w:val="24"/>
        </w:rPr>
        <w:t xml:space="preserve"> </w:t>
      </w:r>
      <w:r>
        <w:rPr>
          <w:sz w:val="24"/>
        </w:rPr>
        <w:t>każdej z grup ustala się corocznie w preliminarzu wydatków.</w:t>
      </w:r>
    </w:p>
    <w:p w14:paraId="10411D97" w14:textId="77777777" w:rsidR="0042525E" w:rsidRDefault="00000000">
      <w:pPr>
        <w:pStyle w:val="Nagwek1"/>
        <w:spacing w:before="242"/>
        <w:ind w:left="6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11.</w:t>
      </w:r>
    </w:p>
    <w:p w14:paraId="2D18DE3B" w14:textId="77777777" w:rsidR="0042525E" w:rsidRDefault="00000000">
      <w:pPr>
        <w:spacing w:before="136"/>
        <w:ind w:left="4" w:right="5"/>
        <w:jc w:val="center"/>
        <w:rPr>
          <w:b/>
          <w:sz w:val="24"/>
        </w:rPr>
      </w:pPr>
      <w:r>
        <w:rPr>
          <w:b/>
          <w:sz w:val="24"/>
        </w:rPr>
        <w:t>Dofinansowanie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działalności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kulturalno–oświatowej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sportowo-</w:t>
      </w:r>
      <w:r>
        <w:rPr>
          <w:b/>
          <w:spacing w:val="-2"/>
          <w:sz w:val="24"/>
        </w:rPr>
        <w:t>rekreacyjnej</w:t>
      </w:r>
    </w:p>
    <w:p w14:paraId="2E125600" w14:textId="77777777" w:rsidR="0042525E" w:rsidRDefault="0042525E">
      <w:pPr>
        <w:pStyle w:val="Tekstpodstawowy"/>
        <w:ind w:left="0" w:firstLine="0"/>
        <w:jc w:val="left"/>
        <w:rPr>
          <w:b/>
        </w:rPr>
      </w:pPr>
    </w:p>
    <w:p w14:paraId="107A0C4E" w14:textId="77777777" w:rsidR="0042525E" w:rsidRDefault="0042525E">
      <w:pPr>
        <w:pStyle w:val="Tekstpodstawowy"/>
        <w:spacing w:before="1"/>
        <w:ind w:left="0" w:firstLine="0"/>
        <w:jc w:val="left"/>
        <w:rPr>
          <w:b/>
        </w:rPr>
      </w:pPr>
    </w:p>
    <w:p w14:paraId="3536B8B2" w14:textId="77777777" w:rsidR="0042525E" w:rsidRDefault="00000000">
      <w:pPr>
        <w:pStyle w:val="Akapitzlist"/>
        <w:numPr>
          <w:ilvl w:val="0"/>
          <w:numId w:val="3"/>
        </w:numPr>
        <w:tabs>
          <w:tab w:val="left" w:pos="849"/>
          <w:tab w:val="left" w:pos="2736"/>
          <w:tab w:val="left" w:pos="3396"/>
          <w:tab w:val="left" w:pos="5897"/>
          <w:tab w:val="left" w:pos="6820"/>
          <w:tab w:val="left" w:pos="8482"/>
        </w:tabs>
        <w:spacing w:line="360" w:lineRule="auto"/>
        <w:ind w:right="148"/>
        <w:rPr>
          <w:sz w:val="24"/>
        </w:rPr>
      </w:pPr>
      <w:r>
        <w:rPr>
          <w:sz w:val="24"/>
        </w:rPr>
        <w:t xml:space="preserve">Środki z Funduszu mogą zostać przeznaczone w określonym zakresie na </w:t>
      </w:r>
      <w:r>
        <w:rPr>
          <w:spacing w:val="-2"/>
          <w:sz w:val="24"/>
        </w:rPr>
        <w:t>organizowanie</w:t>
      </w:r>
      <w:r>
        <w:rPr>
          <w:sz w:val="24"/>
        </w:rPr>
        <w:tab/>
      </w:r>
      <w:r>
        <w:rPr>
          <w:spacing w:val="-4"/>
          <w:sz w:val="24"/>
        </w:rPr>
        <w:t>lub</w:t>
      </w:r>
      <w:r>
        <w:rPr>
          <w:sz w:val="24"/>
        </w:rPr>
        <w:tab/>
      </w:r>
      <w:r>
        <w:rPr>
          <w:spacing w:val="-2"/>
          <w:sz w:val="24"/>
        </w:rPr>
        <w:t>współorganizowanie</w:t>
      </w:r>
      <w:r>
        <w:rPr>
          <w:sz w:val="24"/>
        </w:rPr>
        <w:tab/>
      </w:r>
      <w:r>
        <w:rPr>
          <w:spacing w:val="-2"/>
          <w:sz w:val="24"/>
        </w:rPr>
        <w:t>przez</w:t>
      </w:r>
      <w:r>
        <w:rPr>
          <w:sz w:val="24"/>
        </w:rPr>
        <w:tab/>
      </w:r>
      <w:r>
        <w:rPr>
          <w:spacing w:val="-2"/>
          <w:sz w:val="24"/>
        </w:rPr>
        <w:t>Pracodawcę</w:t>
      </w:r>
      <w:r>
        <w:rPr>
          <w:sz w:val="24"/>
        </w:rPr>
        <w:tab/>
      </w:r>
      <w:r>
        <w:rPr>
          <w:spacing w:val="-2"/>
          <w:sz w:val="24"/>
        </w:rPr>
        <w:t xml:space="preserve">imprez </w:t>
      </w:r>
      <w:r>
        <w:rPr>
          <w:sz w:val="24"/>
        </w:rPr>
        <w:t>turystycznych i krajoznawczych lub sportowych (tzw. turystyka grupowa)</w:t>
      </w:r>
    </w:p>
    <w:p w14:paraId="0F584C86" w14:textId="77777777" w:rsidR="0042525E" w:rsidRDefault="00000000">
      <w:pPr>
        <w:pStyle w:val="Akapitzlist"/>
        <w:numPr>
          <w:ilvl w:val="0"/>
          <w:numId w:val="3"/>
        </w:numPr>
        <w:tabs>
          <w:tab w:val="left" w:pos="849"/>
        </w:tabs>
        <w:spacing w:before="1"/>
        <w:rPr>
          <w:sz w:val="24"/>
        </w:rPr>
      </w:pPr>
      <w:r>
        <w:rPr>
          <w:sz w:val="24"/>
        </w:rPr>
        <w:t>Działalność</w:t>
      </w:r>
      <w:r>
        <w:rPr>
          <w:spacing w:val="-8"/>
          <w:sz w:val="24"/>
        </w:rPr>
        <w:t xml:space="preserve"> </w:t>
      </w:r>
      <w:r>
        <w:rPr>
          <w:sz w:val="24"/>
        </w:rPr>
        <w:t>kulturalno-oświatowa</w:t>
      </w:r>
      <w:r>
        <w:rPr>
          <w:spacing w:val="-5"/>
          <w:sz w:val="24"/>
        </w:rPr>
        <w:t xml:space="preserve"> </w:t>
      </w:r>
      <w:r>
        <w:rPr>
          <w:sz w:val="24"/>
        </w:rPr>
        <w:t>realizowana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formie:</w:t>
      </w:r>
    </w:p>
    <w:p w14:paraId="497C6B93" w14:textId="77777777" w:rsidR="0042525E" w:rsidRDefault="00000000">
      <w:pPr>
        <w:pStyle w:val="Akapitzlist"/>
        <w:numPr>
          <w:ilvl w:val="1"/>
          <w:numId w:val="3"/>
        </w:numPr>
        <w:tabs>
          <w:tab w:val="left" w:pos="1219"/>
        </w:tabs>
        <w:spacing w:before="137"/>
        <w:ind w:left="1219" w:hanging="358"/>
        <w:rPr>
          <w:sz w:val="24"/>
        </w:rPr>
      </w:pPr>
      <w:r>
        <w:rPr>
          <w:sz w:val="24"/>
        </w:rPr>
        <w:t>organizowania</w:t>
      </w:r>
      <w:r>
        <w:rPr>
          <w:spacing w:val="-5"/>
          <w:sz w:val="24"/>
        </w:rPr>
        <w:t xml:space="preserve"> </w:t>
      </w:r>
      <w:r>
        <w:rPr>
          <w:sz w:val="24"/>
        </w:rPr>
        <w:t>wstępu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imprezy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kulturalne;</w:t>
      </w:r>
    </w:p>
    <w:p w14:paraId="4537B766" w14:textId="77777777" w:rsidR="0042525E" w:rsidRDefault="00000000">
      <w:pPr>
        <w:pStyle w:val="Akapitzlist"/>
        <w:numPr>
          <w:ilvl w:val="1"/>
          <w:numId w:val="3"/>
        </w:numPr>
        <w:tabs>
          <w:tab w:val="left" w:pos="1219"/>
          <w:tab w:val="left" w:pos="1221"/>
        </w:tabs>
        <w:spacing w:before="139" w:line="360" w:lineRule="auto"/>
        <w:ind w:right="150"/>
        <w:rPr>
          <w:sz w:val="24"/>
        </w:rPr>
      </w:pPr>
      <w:r>
        <w:rPr>
          <w:sz w:val="24"/>
        </w:rPr>
        <w:t xml:space="preserve">organizowania imprez kulturalnych i oświatowych dla pracowników, dostępnych dla nieograniczonej liczby pracowników, w których udział jest </w:t>
      </w:r>
      <w:r>
        <w:rPr>
          <w:spacing w:val="-2"/>
          <w:sz w:val="24"/>
        </w:rPr>
        <w:t>dobrowolny.</w:t>
      </w:r>
    </w:p>
    <w:p w14:paraId="0583AB76" w14:textId="77777777" w:rsidR="0042525E" w:rsidRDefault="00000000">
      <w:pPr>
        <w:pStyle w:val="Akapitzlist"/>
        <w:numPr>
          <w:ilvl w:val="0"/>
          <w:numId w:val="3"/>
        </w:numPr>
        <w:tabs>
          <w:tab w:val="left" w:pos="847"/>
        </w:tabs>
        <w:spacing w:line="275" w:lineRule="exact"/>
        <w:ind w:left="847" w:hanging="706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 xml:space="preserve"> </w:t>
      </w:r>
      <w:r>
        <w:rPr>
          <w:sz w:val="24"/>
        </w:rPr>
        <w:t>/dofinansowanie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Funduszu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jednej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wsparcia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określonych</w:t>
      </w:r>
    </w:p>
    <w:p w14:paraId="27557475" w14:textId="77777777" w:rsidR="0042525E" w:rsidRDefault="00000000">
      <w:pPr>
        <w:pStyle w:val="Tekstpodstawowy"/>
        <w:spacing w:before="140"/>
        <w:ind w:left="784" w:firstLine="0"/>
      </w:pPr>
      <w:r>
        <w:t>w</w:t>
      </w:r>
      <w:r>
        <w:rPr>
          <w:spacing w:val="-7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powyżej,</w:t>
      </w:r>
      <w:r>
        <w:rPr>
          <w:spacing w:val="-1"/>
        </w:rPr>
        <w:t xml:space="preserve"> </w:t>
      </w:r>
      <w:r>
        <w:t>przysługuje</w:t>
      </w:r>
      <w:r>
        <w:rPr>
          <w:spacing w:val="-2"/>
        </w:rPr>
        <w:t xml:space="preserve"> </w:t>
      </w:r>
      <w:r>
        <w:t>uprawnionemu</w:t>
      </w:r>
      <w:r>
        <w:rPr>
          <w:spacing w:val="-4"/>
        </w:rPr>
        <w:t xml:space="preserve"> </w:t>
      </w:r>
      <w:r>
        <w:t>raz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rPr>
          <w:spacing w:val="-2"/>
        </w:rPr>
        <w:t>kalendarzowym.</w:t>
      </w:r>
    </w:p>
    <w:p w14:paraId="146174E3" w14:textId="77777777" w:rsidR="0042525E" w:rsidRDefault="00000000">
      <w:pPr>
        <w:pStyle w:val="Akapitzlist"/>
        <w:numPr>
          <w:ilvl w:val="0"/>
          <w:numId w:val="3"/>
        </w:numPr>
        <w:tabs>
          <w:tab w:val="left" w:pos="781"/>
          <w:tab w:val="left" w:pos="784"/>
        </w:tabs>
        <w:spacing w:before="136" w:line="360" w:lineRule="auto"/>
        <w:ind w:left="784" w:right="137" w:hanging="644"/>
        <w:rPr>
          <w:sz w:val="24"/>
        </w:rPr>
      </w:pPr>
      <w:r>
        <w:rPr>
          <w:sz w:val="24"/>
        </w:rPr>
        <w:t>Dopłaty do ceny biletów wstępu do kina, teatru, filharmonii, opery, występów estradowych, koncertów, wystaw, imprez sportowych i rekreacyjnych dla pracowników,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sytuacji</w:t>
      </w:r>
      <w:r>
        <w:rPr>
          <w:spacing w:val="-16"/>
          <w:sz w:val="24"/>
        </w:rPr>
        <w:t xml:space="preserve"> </w:t>
      </w:r>
      <w:r>
        <w:rPr>
          <w:sz w:val="24"/>
        </w:rPr>
        <w:t>gdy</w:t>
      </w:r>
      <w:r>
        <w:rPr>
          <w:spacing w:val="-17"/>
          <w:sz w:val="24"/>
        </w:rPr>
        <w:t xml:space="preserve"> </w:t>
      </w:r>
      <w:r>
        <w:rPr>
          <w:sz w:val="24"/>
        </w:rPr>
        <w:t>organizowane</w:t>
      </w:r>
      <w:r>
        <w:rPr>
          <w:spacing w:val="-17"/>
          <w:sz w:val="24"/>
        </w:rPr>
        <w:t xml:space="preserve"> </w:t>
      </w:r>
      <w:r>
        <w:rPr>
          <w:sz w:val="24"/>
        </w:rPr>
        <w:t>są</w:t>
      </w:r>
      <w:r>
        <w:rPr>
          <w:spacing w:val="-17"/>
          <w:sz w:val="24"/>
        </w:rPr>
        <w:t xml:space="preserve"> </w:t>
      </w:r>
      <w:r>
        <w:rPr>
          <w:sz w:val="24"/>
        </w:rPr>
        <w:t>one</w:t>
      </w:r>
      <w:r>
        <w:rPr>
          <w:spacing w:val="-16"/>
          <w:sz w:val="24"/>
        </w:rPr>
        <w:t xml:space="preserve"> </w:t>
      </w:r>
      <w:r>
        <w:rPr>
          <w:sz w:val="24"/>
        </w:rPr>
        <w:t>przez</w:t>
      </w:r>
      <w:r>
        <w:rPr>
          <w:spacing w:val="-17"/>
          <w:sz w:val="24"/>
        </w:rPr>
        <w:t xml:space="preserve"> </w:t>
      </w:r>
      <w:r>
        <w:rPr>
          <w:sz w:val="24"/>
        </w:rPr>
        <w:t>Pracodawcę,</w:t>
      </w:r>
      <w:r>
        <w:rPr>
          <w:spacing w:val="-17"/>
          <w:sz w:val="24"/>
        </w:rPr>
        <w:t xml:space="preserve"> </w:t>
      </w:r>
      <w:r>
        <w:rPr>
          <w:sz w:val="24"/>
        </w:rPr>
        <w:t>następuje w zryczałtowanej formie w kwocie odpowiadającej procentowi ceny zakupu biletów/ceny wstępu. Współczynnik procentowego udziału dopłaty do ceny biletów/ceny wstępu ustalana jest corocznie w preliminarzu wydatków.</w:t>
      </w:r>
    </w:p>
    <w:p w14:paraId="79CDEDC5" w14:textId="77777777" w:rsidR="0042525E" w:rsidRDefault="00000000">
      <w:pPr>
        <w:pStyle w:val="Akapitzlist"/>
        <w:numPr>
          <w:ilvl w:val="0"/>
          <w:numId w:val="3"/>
        </w:numPr>
        <w:tabs>
          <w:tab w:val="left" w:pos="781"/>
          <w:tab w:val="left" w:pos="784"/>
        </w:tabs>
        <w:spacing w:before="1" w:line="360" w:lineRule="auto"/>
        <w:ind w:left="784" w:right="148" w:hanging="644"/>
        <w:rPr>
          <w:sz w:val="24"/>
        </w:rPr>
      </w:pPr>
      <w:r>
        <w:rPr>
          <w:sz w:val="24"/>
        </w:rPr>
        <w:t>Dopłaty do karnetów upoważniają do korzystania z wybranego przez pracodawcę programu sportowo-rekreacyjnego.</w:t>
      </w:r>
    </w:p>
    <w:p w14:paraId="6C279F71" w14:textId="77777777" w:rsidR="0042525E" w:rsidRDefault="00000000">
      <w:pPr>
        <w:pStyle w:val="Akapitzlist"/>
        <w:numPr>
          <w:ilvl w:val="0"/>
          <w:numId w:val="3"/>
        </w:numPr>
        <w:tabs>
          <w:tab w:val="left" w:pos="781"/>
          <w:tab w:val="left" w:pos="784"/>
        </w:tabs>
        <w:spacing w:line="360" w:lineRule="auto"/>
        <w:ind w:left="784" w:right="139" w:hanging="644"/>
        <w:rPr>
          <w:sz w:val="24"/>
        </w:rPr>
      </w:pPr>
      <w:r>
        <w:rPr>
          <w:sz w:val="24"/>
        </w:rPr>
        <w:t>Maksymalną wysokość dofinansowania do</w:t>
      </w:r>
      <w:r>
        <w:rPr>
          <w:spacing w:val="-1"/>
          <w:sz w:val="24"/>
        </w:rPr>
        <w:t xml:space="preserve"> </w:t>
      </w:r>
      <w:r>
        <w:rPr>
          <w:sz w:val="24"/>
        </w:rPr>
        <w:t>karnetów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basen</w:t>
      </w:r>
      <w:r>
        <w:rPr>
          <w:spacing w:val="-1"/>
          <w:sz w:val="24"/>
        </w:rPr>
        <w:t xml:space="preserve"> </w:t>
      </w:r>
      <w:r>
        <w:rPr>
          <w:sz w:val="24"/>
        </w:rPr>
        <w:t>i do</w:t>
      </w:r>
      <w:r>
        <w:rPr>
          <w:spacing w:val="-1"/>
          <w:sz w:val="24"/>
        </w:rPr>
        <w:t xml:space="preserve"> </w:t>
      </w:r>
      <w:r>
        <w:rPr>
          <w:sz w:val="24"/>
        </w:rPr>
        <w:t>siłowni, kart i karnetów sportowych, upoważniających do korzystania z wybranego przez Pracodawcę programu sportowo-rekreacyjnego określa tabela stanowiąca załącznik nr 6 do regulaminu.</w:t>
      </w:r>
    </w:p>
    <w:p w14:paraId="471C9C13" w14:textId="77777777" w:rsidR="0042525E" w:rsidRDefault="0042525E">
      <w:pPr>
        <w:pStyle w:val="Akapitzlist"/>
        <w:spacing w:line="360" w:lineRule="auto"/>
        <w:rPr>
          <w:sz w:val="24"/>
        </w:rPr>
        <w:sectPr w:rsidR="0042525E">
          <w:pgSz w:w="11910" w:h="16840"/>
          <w:pgMar w:top="1320" w:right="1275" w:bottom="280" w:left="1275" w:header="708" w:footer="708" w:gutter="0"/>
          <w:cols w:space="708"/>
        </w:sectPr>
      </w:pPr>
    </w:p>
    <w:p w14:paraId="2F9C5FA4" w14:textId="77777777" w:rsidR="0042525E" w:rsidRDefault="0042525E">
      <w:pPr>
        <w:pStyle w:val="Tekstpodstawowy"/>
        <w:spacing w:before="44"/>
        <w:ind w:left="0" w:firstLine="0"/>
        <w:jc w:val="left"/>
      </w:pPr>
    </w:p>
    <w:p w14:paraId="1D0DEF25" w14:textId="77777777" w:rsidR="0042525E" w:rsidRDefault="00000000">
      <w:pPr>
        <w:pStyle w:val="Nagwek1"/>
        <w:spacing w:before="1"/>
        <w:ind w:left="0" w:right="39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12.</w:t>
      </w:r>
    </w:p>
    <w:p w14:paraId="3A9C2CBE" w14:textId="77777777" w:rsidR="0042525E" w:rsidRDefault="00000000">
      <w:pPr>
        <w:spacing w:before="134"/>
        <w:ind w:left="4" w:right="5"/>
        <w:jc w:val="center"/>
        <w:rPr>
          <w:b/>
          <w:sz w:val="24"/>
        </w:rPr>
      </w:pPr>
      <w:r>
        <w:rPr>
          <w:b/>
          <w:sz w:val="24"/>
        </w:rPr>
        <w:t>Pomoc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materialna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rzeczowa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finansowa</w:t>
      </w:r>
    </w:p>
    <w:p w14:paraId="146D47BF" w14:textId="77777777" w:rsidR="0042525E" w:rsidRDefault="0042525E">
      <w:pPr>
        <w:pStyle w:val="Tekstpodstawowy"/>
        <w:spacing w:before="103"/>
        <w:ind w:left="0" w:firstLine="0"/>
        <w:jc w:val="left"/>
        <w:rPr>
          <w:b/>
        </w:rPr>
      </w:pPr>
    </w:p>
    <w:p w14:paraId="3F66323E" w14:textId="77777777" w:rsidR="0042525E" w:rsidRDefault="00000000">
      <w:pPr>
        <w:pStyle w:val="Akapitzlist"/>
        <w:numPr>
          <w:ilvl w:val="0"/>
          <w:numId w:val="2"/>
        </w:numPr>
        <w:tabs>
          <w:tab w:val="left" w:pos="407"/>
        </w:tabs>
        <w:ind w:left="407" w:hanging="266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 xml:space="preserve"> </w:t>
      </w:r>
      <w:r>
        <w:rPr>
          <w:sz w:val="24"/>
        </w:rPr>
        <w:t>materialna</w:t>
      </w:r>
      <w:r>
        <w:rPr>
          <w:spacing w:val="-5"/>
          <w:sz w:val="24"/>
        </w:rPr>
        <w:t xml:space="preserve"> </w:t>
      </w:r>
      <w:r>
        <w:rPr>
          <w:sz w:val="24"/>
        </w:rPr>
        <w:t>(socjalna)</w:t>
      </w:r>
      <w:r>
        <w:rPr>
          <w:spacing w:val="-5"/>
          <w:sz w:val="24"/>
        </w:rPr>
        <w:t xml:space="preserve"> </w:t>
      </w:r>
      <w:r>
        <w:rPr>
          <w:sz w:val="24"/>
        </w:rPr>
        <w:t>przyznawana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formach:</w:t>
      </w:r>
    </w:p>
    <w:p w14:paraId="4EA255C8" w14:textId="77777777" w:rsidR="0042525E" w:rsidRDefault="00000000">
      <w:pPr>
        <w:pStyle w:val="Akapitzlist"/>
        <w:numPr>
          <w:ilvl w:val="1"/>
          <w:numId w:val="2"/>
        </w:numPr>
        <w:tabs>
          <w:tab w:val="left" w:pos="849"/>
        </w:tabs>
        <w:spacing w:before="137" w:line="360" w:lineRule="auto"/>
        <w:ind w:left="849" w:right="141" w:hanging="708"/>
        <w:rPr>
          <w:sz w:val="24"/>
        </w:rPr>
      </w:pPr>
      <w:r>
        <w:rPr>
          <w:b/>
          <w:sz w:val="24"/>
          <w:u w:val="single"/>
        </w:rPr>
        <w:t>bezzwrotnej</w:t>
      </w:r>
      <w:r>
        <w:rPr>
          <w:b/>
          <w:spacing w:val="32"/>
          <w:sz w:val="24"/>
          <w:u w:val="single"/>
        </w:rPr>
        <w:t xml:space="preserve"> </w:t>
      </w:r>
      <w:r>
        <w:rPr>
          <w:b/>
          <w:sz w:val="24"/>
          <w:u w:val="single"/>
        </w:rPr>
        <w:t>zapomogi</w:t>
      </w:r>
      <w:r>
        <w:rPr>
          <w:b/>
          <w:spacing w:val="33"/>
          <w:sz w:val="24"/>
          <w:u w:val="single"/>
        </w:rPr>
        <w:t xml:space="preserve"> </w:t>
      </w:r>
      <w:r>
        <w:rPr>
          <w:b/>
          <w:sz w:val="24"/>
          <w:u w:val="single"/>
        </w:rPr>
        <w:t>pieniężnej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na</w:t>
      </w:r>
      <w:r>
        <w:rPr>
          <w:spacing w:val="33"/>
          <w:sz w:val="24"/>
        </w:rPr>
        <w:t xml:space="preserve"> </w:t>
      </w:r>
      <w:r>
        <w:rPr>
          <w:sz w:val="24"/>
        </w:rPr>
        <w:t>wniosek</w:t>
      </w:r>
      <w:r>
        <w:rPr>
          <w:spacing w:val="33"/>
          <w:sz w:val="24"/>
        </w:rPr>
        <w:t xml:space="preserve"> </w:t>
      </w:r>
      <w:r>
        <w:rPr>
          <w:sz w:val="24"/>
        </w:rPr>
        <w:t>uprawnionego.</w:t>
      </w:r>
      <w:r>
        <w:rPr>
          <w:spacing w:val="33"/>
          <w:sz w:val="24"/>
        </w:rPr>
        <w:t xml:space="preserve"> </w:t>
      </w:r>
      <w:r>
        <w:rPr>
          <w:sz w:val="24"/>
        </w:rPr>
        <w:t>Z</w:t>
      </w:r>
      <w:r>
        <w:rPr>
          <w:spacing w:val="31"/>
          <w:sz w:val="24"/>
        </w:rPr>
        <w:t xml:space="preserve"> </w:t>
      </w:r>
      <w:r>
        <w:rPr>
          <w:sz w:val="24"/>
        </w:rPr>
        <w:t>wnioskiem o przyznanie pomocy na rzecz osoby wskazanej może wystąpić również Pracodawca.</w:t>
      </w:r>
      <w:r>
        <w:rPr>
          <w:spacing w:val="-12"/>
          <w:sz w:val="24"/>
        </w:rPr>
        <w:t xml:space="preserve"> </w:t>
      </w:r>
      <w:r>
        <w:rPr>
          <w:sz w:val="24"/>
        </w:rPr>
        <w:t>Bezzwrotna</w:t>
      </w:r>
      <w:r>
        <w:rPr>
          <w:spacing w:val="-12"/>
          <w:sz w:val="24"/>
        </w:rPr>
        <w:t xml:space="preserve"> </w:t>
      </w:r>
      <w:r>
        <w:rPr>
          <w:sz w:val="24"/>
        </w:rPr>
        <w:t>zapomoga</w:t>
      </w:r>
      <w:r>
        <w:rPr>
          <w:spacing w:val="-15"/>
          <w:sz w:val="24"/>
        </w:rPr>
        <w:t xml:space="preserve"> </w:t>
      </w:r>
      <w:r>
        <w:rPr>
          <w:sz w:val="24"/>
        </w:rPr>
        <w:t>pieniężna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2"/>
          <w:sz w:val="24"/>
        </w:rPr>
        <w:t xml:space="preserve"> </w:t>
      </w:r>
      <w:r>
        <w:rPr>
          <w:sz w:val="24"/>
        </w:rPr>
        <w:t>zostać</w:t>
      </w:r>
      <w:r>
        <w:rPr>
          <w:spacing w:val="-13"/>
          <w:sz w:val="24"/>
        </w:rPr>
        <w:t xml:space="preserve"> </w:t>
      </w:r>
      <w:r>
        <w:rPr>
          <w:sz w:val="24"/>
        </w:rPr>
        <w:t>udzielona</w:t>
      </w:r>
      <w:r>
        <w:rPr>
          <w:spacing w:val="-15"/>
          <w:sz w:val="24"/>
        </w:rPr>
        <w:t xml:space="preserve"> </w:t>
      </w:r>
      <w:r>
        <w:rPr>
          <w:sz w:val="24"/>
        </w:rPr>
        <w:t>osobom uprawnionym znajdującym się w szczególnie trudnej sytuacji życiowej w związku z trudną sytuacją rodzinną, osobistą i materialną (np. z powodu klęski żywiołowej, długotrwałej choroby lub śmierci najbliższego członka rodziny), zgodnie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Załącznikiem</w:t>
      </w:r>
      <w:r>
        <w:rPr>
          <w:spacing w:val="-10"/>
          <w:sz w:val="24"/>
        </w:rPr>
        <w:t xml:space="preserve"> </w:t>
      </w:r>
      <w:r>
        <w:rPr>
          <w:sz w:val="24"/>
        </w:rPr>
        <w:t>nr</w:t>
      </w:r>
      <w:r>
        <w:rPr>
          <w:spacing w:val="-15"/>
          <w:sz w:val="24"/>
        </w:rPr>
        <w:t xml:space="preserve"> </w:t>
      </w:r>
      <w:r>
        <w:rPr>
          <w:sz w:val="24"/>
        </w:rPr>
        <w:t>7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Tabelą</w:t>
      </w:r>
      <w:r>
        <w:rPr>
          <w:spacing w:val="-11"/>
          <w:sz w:val="24"/>
        </w:rPr>
        <w:t xml:space="preserve"> </w:t>
      </w:r>
      <w:r>
        <w:rPr>
          <w:sz w:val="24"/>
        </w:rPr>
        <w:t>nr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Regulaminu.</w:t>
      </w:r>
      <w:r>
        <w:rPr>
          <w:spacing w:val="-11"/>
          <w:sz w:val="24"/>
        </w:rPr>
        <w:t xml:space="preserve"> </w:t>
      </w:r>
      <w:r>
        <w:rPr>
          <w:sz w:val="24"/>
        </w:rPr>
        <w:t>Zapomoga</w:t>
      </w:r>
      <w:r>
        <w:rPr>
          <w:spacing w:val="-11"/>
          <w:sz w:val="24"/>
        </w:rPr>
        <w:t xml:space="preserve"> </w:t>
      </w:r>
      <w:r>
        <w:rPr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z w:val="24"/>
        </w:rPr>
        <w:t>być przyznawana nie częściej niż raz w roku kalendarzowym.</w:t>
      </w:r>
    </w:p>
    <w:p w14:paraId="44C1AAA7" w14:textId="77777777" w:rsidR="0042525E" w:rsidRDefault="00000000">
      <w:pPr>
        <w:pStyle w:val="Akapitzlist"/>
        <w:numPr>
          <w:ilvl w:val="1"/>
          <w:numId w:val="2"/>
        </w:numPr>
        <w:tabs>
          <w:tab w:val="left" w:pos="849"/>
        </w:tabs>
        <w:spacing w:before="1" w:line="360" w:lineRule="auto"/>
        <w:ind w:left="849" w:right="138" w:hanging="708"/>
        <w:rPr>
          <w:sz w:val="24"/>
        </w:rPr>
      </w:pPr>
      <w:r>
        <w:rPr>
          <w:sz w:val="24"/>
        </w:rPr>
        <w:t>pomocy</w:t>
      </w:r>
      <w:r>
        <w:rPr>
          <w:spacing w:val="-7"/>
          <w:sz w:val="24"/>
        </w:rPr>
        <w:t xml:space="preserve"> </w:t>
      </w:r>
      <w:r>
        <w:rPr>
          <w:sz w:val="24"/>
        </w:rPr>
        <w:t>finansowej</w:t>
      </w:r>
      <w:r>
        <w:rPr>
          <w:spacing w:val="-5"/>
          <w:sz w:val="24"/>
        </w:rPr>
        <w:t xml:space="preserve"> </w:t>
      </w:r>
      <w:r>
        <w:rPr>
          <w:sz w:val="24"/>
        </w:rPr>
        <w:t>dla</w:t>
      </w:r>
      <w:r>
        <w:rPr>
          <w:spacing w:val="-6"/>
          <w:sz w:val="24"/>
        </w:rPr>
        <w:t xml:space="preserve"> </w:t>
      </w:r>
      <w:r>
        <w:rPr>
          <w:sz w:val="24"/>
        </w:rPr>
        <w:t>osób</w:t>
      </w:r>
      <w:r>
        <w:rPr>
          <w:spacing w:val="-4"/>
          <w:sz w:val="24"/>
        </w:rPr>
        <w:t xml:space="preserve"> </w:t>
      </w:r>
      <w:r>
        <w:rPr>
          <w:sz w:val="24"/>
        </w:rPr>
        <w:t>wymienionych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pkt.</w:t>
      </w:r>
      <w:r>
        <w:rPr>
          <w:spacing w:val="-6"/>
          <w:sz w:val="24"/>
        </w:rPr>
        <w:t xml:space="preserve"> </w:t>
      </w:r>
      <w:r>
        <w:rPr>
          <w:sz w:val="24"/>
        </w:rPr>
        <w:t>3) -5)</w:t>
      </w:r>
      <w:r>
        <w:rPr>
          <w:spacing w:val="-6"/>
          <w:sz w:val="24"/>
        </w:rPr>
        <w:t xml:space="preserve"> </w:t>
      </w:r>
      <w:r>
        <w:rPr>
          <w:sz w:val="24"/>
        </w:rPr>
        <w:t>Regulaminu, w związku ze zwiększonymi wydatkami w okresie Bożego Narodzenia (świadczenie bożonarodzeniowe).</w:t>
      </w:r>
    </w:p>
    <w:p w14:paraId="54BCB011" w14:textId="77777777" w:rsidR="0042525E" w:rsidRDefault="00000000">
      <w:pPr>
        <w:pStyle w:val="Akapitzlist"/>
        <w:numPr>
          <w:ilvl w:val="0"/>
          <w:numId w:val="2"/>
        </w:numPr>
        <w:tabs>
          <w:tab w:val="left" w:pos="847"/>
          <w:tab w:val="left" w:pos="849"/>
        </w:tabs>
        <w:spacing w:before="1" w:line="360" w:lineRule="auto"/>
        <w:ind w:left="849" w:right="146" w:hanging="708"/>
        <w:rPr>
          <w:sz w:val="24"/>
        </w:rPr>
      </w:pPr>
      <w:r>
        <w:rPr>
          <w:sz w:val="24"/>
        </w:rPr>
        <w:t>Warunkiem uzyskania zapomogi, o której mowa w ust. 1 lit. a) powyżej, jest przedstawienie przez osobę ubiegająca się o taką pomoc, wiarygodnego dokumentu potwierdzającego te sytuację, tj. w szczególności:</w:t>
      </w:r>
    </w:p>
    <w:p w14:paraId="65BB6F7D" w14:textId="77777777" w:rsidR="0042525E" w:rsidRDefault="00000000">
      <w:pPr>
        <w:pStyle w:val="Akapitzlist"/>
        <w:numPr>
          <w:ilvl w:val="1"/>
          <w:numId w:val="2"/>
        </w:numPr>
        <w:tabs>
          <w:tab w:val="left" w:pos="859"/>
          <w:tab w:val="left" w:pos="861"/>
        </w:tabs>
        <w:spacing w:line="360" w:lineRule="auto"/>
        <w:ind w:right="143"/>
        <w:rPr>
          <w:sz w:val="24"/>
        </w:rPr>
      </w:pPr>
      <w:r>
        <w:rPr>
          <w:sz w:val="24"/>
        </w:rPr>
        <w:t>w przypadku długotrwałej choroby – zaświadczenia lekarza o długotrwałej lub przewlekłej chorobie,</w:t>
      </w:r>
    </w:p>
    <w:p w14:paraId="62B0FD27" w14:textId="77777777" w:rsidR="0042525E" w:rsidRDefault="00000000">
      <w:pPr>
        <w:pStyle w:val="Akapitzlist"/>
        <w:numPr>
          <w:ilvl w:val="1"/>
          <w:numId w:val="2"/>
        </w:numPr>
        <w:tabs>
          <w:tab w:val="left" w:pos="859"/>
          <w:tab w:val="left" w:pos="861"/>
        </w:tabs>
        <w:spacing w:line="360" w:lineRule="auto"/>
        <w:ind w:right="144"/>
        <w:rPr>
          <w:sz w:val="24"/>
        </w:rPr>
      </w:pPr>
      <w:r>
        <w:rPr>
          <w:sz w:val="24"/>
        </w:rPr>
        <w:t>w przypadku śmierci członka rodziny – kserokopii odpisu skróconego aktu zgonu, rachunków potwierdzających poniesienie kosztów pochówku,</w:t>
      </w:r>
    </w:p>
    <w:p w14:paraId="3AECACD7" w14:textId="77777777" w:rsidR="0042525E" w:rsidRDefault="00000000">
      <w:pPr>
        <w:pStyle w:val="Akapitzlist"/>
        <w:numPr>
          <w:ilvl w:val="1"/>
          <w:numId w:val="2"/>
        </w:numPr>
        <w:tabs>
          <w:tab w:val="left" w:pos="861"/>
        </w:tabs>
        <w:spacing w:before="1" w:line="352" w:lineRule="auto"/>
        <w:ind w:right="146"/>
        <w:rPr>
          <w:rFonts w:ascii="Calibri" w:hAnsi="Calibri"/>
          <w:sz w:val="24"/>
        </w:rPr>
      </w:pP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przypadku</w:t>
      </w:r>
      <w:r>
        <w:rPr>
          <w:spacing w:val="-14"/>
          <w:sz w:val="24"/>
        </w:rPr>
        <w:t xml:space="preserve"> </w:t>
      </w:r>
      <w:r>
        <w:rPr>
          <w:sz w:val="24"/>
        </w:rPr>
        <w:t>zdarzeń</w:t>
      </w:r>
      <w:r>
        <w:rPr>
          <w:spacing w:val="-14"/>
          <w:sz w:val="24"/>
        </w:rPr>
        <w:t xml:space="preserve"> </w:t>
      </w:r>
      <w:r>
        <w:rPr>
          <w:sz w:val="24"/>
        </w:rPr>
        <w:t>losowych</w:t>
      </w:r>
      <w:r>
        <w:rPr>
          <w:spacing w:val="-14"/>
          <w:sz w:val="24"/>
        </w:rPr>
        <w:t xml:space="preserve"> </w:t>
      </w:r>
      <w:r>
        <w:rPr>
          <w:sz w:val="24"/>
        </w:rPr>
        <w:t>takich</w:t>
      </w:r>
      <w:r>
        <w:rPr>
          <w:spacing w:val="-14"/>
          <w:sz w:val="24"/>
        </w:rPr>
        <w:t xml:space="preserve"> </w:t>
      </w:r>
      <w:r>
        <w:rPr>
          <w:sz w:val="24"/>
        </w:rPr>
        <w:t>jak</w:t>
      </w:r>
      <w:r>
        <w:rPr>
          <w:spacing w:val="-16"/>
          <w:sz w:val="24"/>
        </w:rPr>
        <w:t xml:space="preserve"> </w:t>
      </w:r>
      <w:r>
        <w:rPr>
          <w:sz w:val="24"/>
        </w:rPr>
        <w:t>przykładowo</w:t>
      </w:r>
      <w:r>
        <w:rPr>
          <w:spacing w:val="-14"/>
          <w:sz w:val="24"/>
        </w:rPr>
        <w:t xml:space="preserve"> </w:t>
      </w:r>
      <w:r>
        <w:rPr>
          <w:sz w:val="24"/>
        </w:rPr>
        <w:t>kradzież,</w:t>
      </w:r>
      <w:r>
        <w:rPr>
          <w:spacing w:val="-14"/>
          <w:sz w:val="24"/>
        </w:rPr>
        <w:t xml:space="preserve"> </w:t>
      </w:r>
      <w:r>
        <w:rPr>
          <w:sz w:val="24"/>
        </w:rPr>
        <w:t>pożar,</w:t>
      </w:r>
      <w:r>
        <w:rPr>
          <w:spacing w:val="-15"/>
          <w:sz w:val="24"/>
        </w:rPr>
        <w:t xml:space="preserve"> </w:t>
      </w:r>
      <w:r>
        <w:rPr>
          <w:sz w:val="24"/>
        </w:rPr>
        <w:t>zalanie, wypadek</w:t>
      </w:r>
      <w:r>
        <w:rPr>
          <w:spacing w:val="40"/>
          <w:sz w:val="24"/>
        </w:rPr>
        <w:t xml:space="preserve"> </w:t>
      </w:r>
      <w:r>
        <w:rPr>
          <w:sz w:val="24"/>
        </w:rPr>
        <w:t>- protokołów lub zaświadczeń z policji, zaświadczeń odpowiednich organów lub podmiotów, oświadczeń ewentualnych świadków zdarzenia, rachunków, faktur z tytułu poniesionych w związku ze zdarzeniem kosztów.</w:t>
      </w:r>
    </w:p>
    <w:p w14:paraId="24AF8E9F" w14:textId="77777777" w:rsidR="0042525E" w:rsidRDefault="00000000">
      <w:pPr>
        <w:pStyle w:val="Akapitzlist"/>
        <w:numPr>
          <w:ilvl w:val="0"/>
          <w:numId w:val="2"/>
        </w:numPr>
        <w:tabs>
          <w:tab w:val="left" w:pos="847"/>
          <w:tab w:val="left" w:pos="849"/>
        </w:tabs>
        <w:spacing w:before="12" w:line="360" w:lineRule="auto"/>
        <w:ind w:left="849" w:right="146" w:hanging="708"/>
        <w:rPr>
          <w:sz w:val="24"/>
        </w:rPr>
      </w:pPr>
      <w:r>
        <w:rPr>
          <w:sz w:val="24"/>
        </w:rPr>
        <w:t>Wniosek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przyznanie</w:t>
      </w:r>
      <w:r>
        <w:rPr>
          <w:spacing w:val="-15"/>
          <w:sz w:val="24"/>
        </w:rPr>
        <w:t xml:space="preserve"> </w:t>
      </w:r>
      <w:r>
        <w:rPr>
          <w:sz w:val="24"/>
        </w:rPr>
        <w:t>zapomogi</w:t>
      </w:r>
      <w:r>
        <w:rPr>
          <w:spacing w:val="-13"/>
          <w:sz w:val="24"/>
        </w:rPr>
        <w:t xml:space="preserve"> </w:t>
      </w:r>
      <w:r>
        <w:rPr>
          <w:sz w:val="24"/>
        </w:rPr>
        <w:t>którego</w:t>
      </w:r>
      <w:r>
        <w:rPr>
          <w:spacing w:val="-12"/>
          <w:sz w:val="24"/>
        </w:rPr>
        <w:t xml:space="preserve"> </w:t>
      </w:r>
      <w:r>
        <w:rPr>
          <w:sz w:val="24"/>
        </w:rPr>
        <w:t>wzór</w:t>
      </w:r>
      <w:r>
        <w:rPr>
          <w:spacing w:val="-13"/>
          <w:sz w:val="24"/>
        </w:rPr>
        <w:t xml:space="preserve"> </w:t>
      </w:r>
      <w:r>
        <w:rPr>
          <w:sz w:val="24"/>
        </w:rPr>
        <w:t>stanowi</w:t>
      </w:r>
      <w:r>
        <w:rPr>
          <w:spacing w:val="-11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13"/>
          <w:sz w:val="24"/>
        </w:rPr>
        <w:t xml:space="preserve"> </w:t>
      </w:r>
      <w:r>
        <w:rPr>
          <w:sz w:val="24"/>
        </w:rPr>
        <w:t>nr</w:t>
      </w:r>
      <w:r>
        <w:rPr>
          <w:spacing w:val="40"/>
          <w:sz w:val="24"/>
        </w:rPr>
        <w:t xml:space="preserve"> </w:t>
      </w:r>
      <w:r>
        <w:rPr>
          <w:sz w:val="24"/>
        </w:rPr>
        <w:t>3,</w:t>
      </w:r>
      <w:r>
        <w:rPr>
          <w:spacing w:val="-12"/>
          <w:sz w:val="24"/>
        </w:rPr>
        <w:t xml:space="preserve"> </w:t>
      </w:r>
      <w:r>
        <w:rPr>
          <w:sz w:val="24"/>
        </w:rPr>
        <w:t>powinien być należycie umotywowany i udokumentowany.</w:t>
      </w:r>
    </w:p>
    <w:p w14:paraId="7DFF2D6B" w14:textId="77777777" w:rsidR="0042525E" w:rsidRDefault="00000000">
      <w:pPr>
        <w:pStyle w:val="Akapitzlist"/>
        <w:numPr>
          <w:ilvl w:val="0"/>
          <w:numId w:val="2"/>
        </w:numPr>
        <w:tabs>
          <w:tab w:val="left" w:pos="847"/>
          <w:tab w:val="left" w:pos="849"/>
        </w:tabs>
        <w:spacing w:line="360" w:lineRule="auto"/>
        <w:ind w:left="849" w:right="142" w:hanging="708"/>
        <w:rPr>
          <w:sz w:val="24"/>
        </w:rPr>
      </w:pPr>
      <w:r>
        <w:rPr>
          <w:b/>
          <w:sz w:val="24"/>
        </w:rPr>
        <w:t>Podstawą otrzymania świadczenia bożonarodzeniowego jest złożenie wniosku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listopada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roku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kalendarzowego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którego</w:t>
      </w:r>
      <w:r>
        <w:rPr>
          <w:spacing w:val="-1"/>
          <w:sz w:val="24"/>
        </w:rPr>
        <w:t xml:space="preserve"> </w:t>
      </w:r>
      <w:r>
        <w:rPr>
          <w:sz w:val="24"/>
        </w:rPr>
        <w:t>wzór stanowi</w:t>
      </w:r>
      <w:r>
        <w:rPr>
          <w:spacing w:val="-3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Regulaminu.</w:t>
      </w:r>
      <w:r>
        <w:rPr>
          <w:spacing w:val="-2"/>
          <w:sz w:val="24"/>
        </w:rPr>
        <w:t xml:space="preserve"> </w:t>
      </w:r>
      <w:r>
        <w:rPr>
          <w:sz w:val="24"/>
        </w:rPr>
        <w:t>Maksymalną</w:t>
      </w:r>
      <w:r>
        <w:rPr>
          <w:spacing w:val="-2"/>
          <w:sz w:val="24"/>
        </w:rPr>
        <w:t xml:space="preserve"> </w:t>
      </w:r>
      <w:r>
        <w:rPr>
          <w:sz w:val="24"/>
        </w:rPr>
        <w:t>wysokość</w:t>
      </w:r>
      <w:r>
        <w:rPr>
          <w:spacing w:val="-3"/>
          <w:sz w:val="24"/>
        </w:rPr>
        <w:t xml:space="preserve"> </w:t>
      </w:r>
      <w:r>
        <w:rPr>
          <w:sz w:val="24"/>
        </w:rPr>
        <w:t>dofinansowania określa Tabela nr 4</w:t>
      </w:r>
      <w:r>
        <w:rPr>
          <w:spacing w:val="40"/>
          <w:sz w:val="24"/>
        </w:rPr>
        <w:t xml:space="preserve"> </w:t>
      </w:r>
      <w:r>
        <w:rPr>
          <w:sz w:val="24"/>
        </w:rPr>
        <w:t>w załączniku nr 7 do Regulaminu.</w:t>
      </w:r>
    </w:p>
    <w:p w14:paraId="417E62E6" w14:textId="77777777" w:rsidR="0042525E" w:rsidRDefault="0042525E">
      <w:pPr>
        <w:pStyle w:val="Akapitzlist"/>
        <w:spacing w:line="360" w:lineRule="auto"/>
        <w:rPr>
          <w:sz w:val="24"/>
        </w:rPr>
        <w:sectPr w:rsidR="0042525E">
          <w:pgSz w:w="11910" w:h="16840"/>
          <w:pgMar w:top="1920" w:right="1275" w:bottom="280" w:left="1275" w:header="708" w:footer="708" w:gutter="0"/>
          <w:cols w:space="708"/>
        </w:sectPr>
      </w:pPr>
    </w:p>
    <w:p w14:paraId="28A4E34E" w14:textId="77777777" w:rsidR="0042525E" w:rsidRDefault="00000000">
      <w:pPr>
        <w:pStyle w:val="Akapitzlist"/>
        <w:numPr>
          <w:ilvl w:val="0"/>
          <w:numId w:val="2"/>
        </w:numPr>
        <w:tabs>
          <w:tab w:val="left" w:pos="847"/>
          <w:tab w:val="left" w:pos="849"/>
        </w:tabs>
        <w:spacing w:before="78" w:line="360" w:lineRule="auto"/>
        <w:ind w:left="849" w:right="144" w:hanging="708"/>
        <w:rPr>
          <w:sz w:val="24"/>
        </w:rPr>
      </w:pPr>
      <w:r>
        <w:rPr>
          <w:sz w:val="24"/>
        </w:rPr>
        <w:lastRenderedPageBreak/>
        <w:t>Świadczenie bożonarodzeniowe wypłacane jest do końca danego roku kalendarzowego w formie gotówkowej lub na rachunek bankowy pracownika wskazany we wniosku ze środków Funduszu, w wysokości uzależnionej od przynależności do danej grupy dochodowej.</w:t>
      </w:r>
    </w:p>
    <w:p w14:paraId="58B0E154" w14:textId="77777777" w:rsidR="0042525E" w:rsidRDefault="00000000">
      <w:pPr>
        <w:pStyle w:val="Tekstpodstawowy"/>
        <w:spacing w:line="360" w:lineRule="auto"/>
        <w:ind w:left="849" w:right="146" w:firstLine="0"/>
      </w:pPr>
      <w:r>
        <w:t>O wysokości udzielanej pomocy decyduje Dyrektor w porozumieniu z Komisją w oparciu o złożone wnioski oraz biorąc pod uwagę wysokość środków na rachunku bankowym funduszu oraz wysokość środków zapewnianych na ten cel w planie rzeczowo-finansowym.</w:t>
      </w:r>
    </w:p>
    <w:p w14:paraId="14C143FC" w14:textId="77777777" w:rsidR="0042525E" w:rsidRDefault="00000000">
      <w:pPr>
        <w:pStyle w:val="Nagwek1"/>
        <w:spacing w:before="240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13</w:t>
      </w:r>
    </w:p>
    <w:p w14:paraId="5559E6AC" w14:textId="77777777" w:rsidR="0042525E" w:rsidRDefault="00000000">
      <w:pPr>
        <w:spacing w:before="140"/>
        <w:ind w:left="5" w:right="5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14:paraId="74F3434D" w14:textId="77777777" w:rsidR="0042525E" w:rsidRDefault="0042525E">
      <w:pPr>
        <w:pStyle w:val="Tekstpodstawowy"/>
        <w:spacing w:before="101"/>
        <w:ind w:left="0" w:firstLine="0"/>
        <w:jc w:val="left"/>
        <w:rPr>
          <w:b/>
        </w:rPr>
      </w:pPr>
    </w:p>
    <w:p w14:paraId="3369D39D" w14:textId="77777777" w:rsidR="0042525E" w:rsidRDefault="00000000">
      <w:pPr>
        <w:pStyle w:val="Akapitzlist"/>
        <w:numPr>
          <w:ilvl w:val="0"/>
          <w:numId w:val="1"/>
        </w:numPr>
        <w:tabs>
          <w:tab w:val="left" w:pos="566"/>
          <w:tab w:val="left" w:pos="568"/>
        </w:tabs>
        <w:spacing w:line="360" w:lineRule="auto"/>
        <w:ind w:right="142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sprawach</w:t>
      </w:r>
      <w:r>
        <w:rPr>
          <w:spacing w:val="-4"/>
          <w:sz w:val="24"/>
        </w:rPr>
        <w:t xml:space="preserve"> </w:t>
      </w:r>
      <w:r>
        <w:rPr>
          <w:sz w:val="24"/>
        </w:rPr>
        <w:t>nieuregulowanych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niniejszym</w:t>
      </w:r>
      <w:r>
        <w:rPr>
          <w:spacing w:val="-2"/>
          <w:sz w:val="24"/>
        </w:rPr>
        <w:t xml:space="preserve"> </w:t>
      </w:r>
      <w:r>
        <w:rPr>
          <w:sz w:val="24"/>
        </w:rPr>
        <w:t>Regulaminie</w:t>
      </w:r>
      <w:r>
        <w:rPr>
          <w:spacing w:val="-3"/>
          <w:sz w:val="24"/>
        </w:rPr>
        <w:t xml:space="preserve"> </w:t>
      </w:r>
      <w:r>
        <w:rPr>
          <w:sz w:val="24"/>
        </w:rPr>
        <w:t>zastosowanie</w:t>
      </w:r>
      <w:r>
        <w:rPr>
          <w:spacing w:val="-3"/>
          <w:sz w:val="24"/>
        </w:rPr>
        <w:t xml:space="preserve"> </w:t>
      </w:r>
      <w:r>
        <w:rPr>
          <w:sz w:val="24"/>
        </w:rPr>
        <w:t>znajdują przepisy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powszechnie</w:t>
      </w:r>
      <w:r>
        <w:rPr>
          <w:spacing w:val="39"/>
          <w:sz w:val="24"/>
        </w:rPr>
        <w:t xml:space="preserve">  </w:t>
      </w:r>
      <w:r>
        <w:rPr>
          <w:sz w:val="24"/>
        </w:rPr>
        <w:t>obowiązującego</w:t>
      </w:r>
      <w:r>
        <w:rPr>
          <w:spacing w:val="39"/>
          <w:sz w:val="24"/>
        </w:rPr>
        <w:t xml:space="preserve">  </w:t>
      </w:r>
      <w:r>
        <w:rPr>
          <w:sz w:val="24"/>
        </w:rPr>
        <w:t>prawa,</w:t>
      </w:r>
      <w:r>
        <w:rPr>
          <w:spacing w:val="39"/>
          <w:sz w:val="24"/>
        </w:rPr>
        <w:t xml:space="preserve"> 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tym</w:t>
      </w:r>
      <w:r>
        <w:rPr>
          <w:spacing w:val="40"/>
          <w:sz w:val="24"/>
        </w:rPr>
        <w:t xml:space="preserve">  </w:t>
      </w:r>
      <w:r>
        <w:rPr>
          <w:sz w:val="24"/>
        </w:rPr>
        <w:t>zwłaszcza</w:t>
      </w:r>
      <w:r>
        <w:rPr>
          <w:spacing w:val="39"/>
          <w:sz w:val="24"/>
        </w:rPr>
        <w:t xml:space="preserve">  </w:t>
      </w:r>
      <w:r>
        <w:rPr>
          <w:sz w:val="24"/>
        </w:rPr>
        <w:t>ustawy o zakładowym funduszu świadczeń socjalnych oraz wydane na jej podstawie przepisy wykonawcze, przepisy ustawy Karta Nauczyciela.</w:t>
      </w:r>
    </w:p>
    <w:p w14:paraId="7DE80493" w14:textId="77777777" w:rsidR="0042525E" w:rsidRDefault="00000000">
      <w:pPr>
        <w:pStyle w:val="Akapitzlist"/>
        <w:numPr>
          <w:ilvl w:val="0"/>
          <w:numId w:val="1"/>
        </w:numPr>
        <w:tabs>
          <w:tab w:val="left" w:pos="566"/>
          <w:tab w:val="left" w:pos="568"/>
        </w:tabs>
        <w:spacing w:line="360" w:lineRule="auto"/>
        <w:ind w:right="146"/>
        <w:rPr>
          <w:sz w:val="24"/>
        </w:rPr>
      </w:pPr>
      <w:r>
        <w:rPr>
          <w:sz w:val="24"/>
        </w:rPr>
        <w:t>Zmian Regulaminu dokonuje się w formie pisemnej, w takim samym trybie, jaki obowiązuje przy jego wprowadzeniu.</w:t>
      </w:r>
    </w:p>
    <w:p w14:paraId="490473BD" w14:textId="77777777" w:rsidR="0042525E" w:rsidRDefault="00000000">
      <w:pPr>
        <w:pStyle w:val="Akapitzlist"/>
        <w:numPr>
          <w:ilvl w:val="0"/>
          <w:numId w:val="1"/>
        </w:numPr>
        <w:tabs>
          <w:tab w:val="left" w:pos="566"/>
          <w:tab w:val="left" w:pos="568"/>
        </w:tabs>
        <w:spacing w:line="360" w:lineRule="auto"/>
        <w:ind w:right="139"/>
        <w:rPr>
          <w:sz w:val="24"/>
        </w:rPr>
      </w:pPr>
      <w:r>
        <w:rPr>
          <w:sz w:val="24"/>
        </w:rPr>
        <w:t xml:space="preserve">Treść regulaminu wraz załącznikami dostępna jest na stronie internetowej Pracodawcy pod adresem </w:t>
      </w:r>
      <w:hyperlink r:id="rId5">
        <w:r w:rsidR="0042525E">
          <w:rPr>
            <w:sz w:val="24"/>
            <w:u w:val="single"/>
          </w:rPr>
          <w:t>www.spkolbudy.edu.p</w:t>
        </w:r>
      </w:hyperlink>
      <w:r>
        <w:rPr>
          <w:sz w:val="24"/>
          <w:u w:val="single"/>
        </w:rPr>
        <w:t xml:space="preserve">l </w:t>
      </w:r>
      <w:r>
        <w:rPr>
          <w:sz w:val="24"/>
        </w:rPr>
        <w:t xml:space="preserve">w zakładce </w:t>
      </w:r>
      <w:r>
        <w:rPr>
          <w:i/>
          <w:sz w:val="24"/>
        </w:rPr>
        <w:t xml:space="preserve">Strefa Pracownika </w:t>
      </w:r>
      <w:r>
        <w:rPr>
          <w:sz w:val="24"/>
        </w:rPr>
        <w:t>oraz w wersji papierowej w sekretariacie w siedzibie Pracodawcy w Szkole Podstawowej</w:t>
      </w:r>
      <w:r>
        <w:rPr>
          <w:spacing w:val="40"/>
          <w:sz w:val="24"/>
        </w:rPr>
        <w:t xml:space="preserve"> </w:t>
      </w:r>
      <w:r>
        <w:rPr>
          <w:sz w:val="24"/>
        </w:rPr>
        <w:t>przy ul. Wybickiego 33 w Kolbudach oraz w sekretariacie Przedszkola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Kolbudach</w:t>
      </w:r>
      <w:r>
        <w:rPr>
          <w:spacing w:val="40"/>
          <w:sz w:val="24"/>
        </w:rPr>
        <w:t xml:space="preserve"> </w:t>
      </w:r>
      <w:r>
        <w:rPr>
          <w:sz w:val="24"/>
        </w:rPr>
        <w:t>przy</w:t>
      </w:r>
      <w:r>
        <w:rPr>
          <w:spacing w:val="-7"/>
          <w:sz w:val="24"/>
        </w:rPr>
        <w:t xml:space="preserve"> </w:t>
      </w:r>
      <w:r>
        <w:rPr>
          <w:sz w:val="24"/>
        </w:rPr>
        <w:t>ul.</w:t>
      </w:r>
      <w:r>
        <w:rPr>
          <w:spacing w:val="-9"/>
          <w:sz w:val="24"/>
        </w:rPr>
        <w:t xml:space="preserve"> </w:t>
      </w:r>
      <w:r>
        <w:rPr>
          <w:sz w:val="24"/>
        </w:rPr>
        <w:t>Wybickiego</w:t>
      </w:r>
      <w:r>
        <w:rPr>
          <w:spacing w:val="-4"/>
          <w:sz w:val="24"/>
        </w:rPr>
        <w:t xml:space="preserve"> </w:t>
      </w:r>
      <w:r>
        <w:rPr>
          <w:sz w:val="24"/>
        </w:rPr>
        <w:t>29B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Filii</w:t>
      </w:r>
      <w:r>
        <w:rPr>
          <w:spacing w:val="-5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Buszkowach przy ul. Leśna Góra 7.</w:t>
      </w:r>
    </w:p>
    <w:p w14:paraId="4AD8E8B6" w14:textId="77777777" w:rsidR="0042525E" w:rsidRDefault="00000000">
      <w:pPr>
        <w:pStyle w:val="Akapitzlist"/>
        <w:numPr>
          <w:ilvl w:val="0"/>
          <w:numId w:val="1"/>
        </w:numPr>
        <w:tabs>
          <w:tab w:val="left" w:pos="568"/>
          <w:tab w:val="left" w:pos="591"/>
        </w:tabs>
        <w:spacing w:before="241" w:line="360" w:lineRule="auto"/>
        <w:ind w:right="137"/>
        <w:rPr>
          <w:i/>
          <w:sz w:val="24"/>
        </w:rPr>
      </w:pPr>
      <w:r>
        <w:rPr>
          <w:sz w:val="24"/>
        </w:rPr>
        <w:t>Regulamin wchodzi w życie po upływie 2 tygodni od podania go do wiadomości pracowników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drodze</w:t>
      </w:r>
      <w:r>
        <w:rPr>
          <w:spacing w:val="80"/>
          <w:sz w:val="24"/>
        </w:rPr>
        <w:t xml:space="preserve"> </w:t>
      </w:r>
      <w:r>
        <w:rPr>
          <w:sz w:val="24"/>
        </w:rPr>
        <w:t>udostępnienia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sekretariacie</w:t>
      </w:r>
      <w:r>
        <w:rPr>
          <w:spacing w:val="80"/>
          <w:sz w:val="24"/>
        </w:rPr>
        <w:t xml:space="preserve"> </w:t>
      </w:r>
      <w:r>
        <w:rPr>
          <w:sz w:val="24"/>
        </w:rPr>
        <w:t>Szkoły</w:t>
      </w:r>
      <w:r>
        <w:rPr>
          <w:spacing w:val="80"/>
          <w:sz w:val="24"/>
        </w:rPr>
        <w:t xml:space="preserve"> </w:t>
      </w:r>
      <w:r>
        <w:rPr>
          <w:sz w:val="24"/>
        </w:rPr>
        <w:t>Podstawowej w</w:t>
      </w:r>
      <w:r>
        <w:rPr>
          <w:spacing w:val="-4"/>
          <w:sz w:val="24"/>
        </w:rPr>
        <w:t xml:space="preserve"> </w:t>
      </w:r>
      <w:r>
        <w:rPr>
          <w:sz w:val="24"/>
        </w:rPr>
        <w:t>Kolbudach, sekretariacie</w:t>
      </w:r>
      <w:r>
        <w:rPr>
          <w:spacing w:val="-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Kolbudach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sekretariacie</w:t>
      </w:r>
      <w:r>
        <w:rPr>
          <w:spacing w:val="-1"/>
          <w:sz w:val="24"/>
        </w:rPr>
        <w:t xml:space="preserve"> </w:t>
      </w:r>
      <w:r>
        <w:rPr>
          <w:sz w:val="24"/>
        </w:rPr>
        <w:t>Filii</w:t>
      </w:r>
      <w:r>
        <w:rPr>
          <w:spacing w:val="-2"/>
          <w:sz w:val="24"/>
        </w:rPr>
        <w:t xml:space="preserve"> </w:t>
      </w:r>
      <w:r>
        <w:rPr>
          <w:sz w:val="24"/>
        </w:rPr>
        <w:t>szkoły w</w:t>
      </w:r>
      <w:r>
        <w:rPr>
          <w:spacing w:val="-8"/>
          <w:sz w:val="24"/>
        </w:rPr>
        <w:t xml:space="preserve"> </w:t>
      </w:r>
      <w:r>
        <w:rPr>
          <w:sz w:val="24"/>
        </w:rPr>
        <w:t>Buszkowach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stronie</w:t>
      </w:r>
      <w:r>
        <w:rPr>
          <w:spacing w:val="-6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7"/>
          <w:sz w:val="24"/>
        </w:rPr>
        <w:t xml:space="preserve"> </w:t>
      </w:r>
      <w:r>
        <w:rPr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zakładce </w:t>
      </w:r>
      <w:r>
        <w:rPr>
          <w:i/>
          <w:sz w:val="24"/>
        </w:rPr>
        <w:t>Strefa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Pracownika.</w:t>
      </w:r>
    </w:p>
    <w:p w14:paraId="7E6459CB" w14:textId="77777777" w:rsidR="0042525E" w:rsidRDefault="00000000">
      <w:pPr>
        <w:pStyle w:val="Akapitzlist"/>
        <w:numPr>
          <w:ilvl w:val="0"/>
          <w:numId w:val="1"/>
        </w:numPr>
        <w:tabs>
          <w:tab w:val="left" w:pos="543"/>
        </w:tabs>
        <w:spacing w:before="241"/>
        <w:ind w:left="543" w:hanging="402"/>
        <w:rPr>
          <w:sz w:val="24"/>
        </w:rPr>
      </w:pPr>
      <w:r>
        <w:rPr>
          <w:sz w:val="24"/>
        </w:rPr>
        <w:t>Zobowiązuje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zapoznania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regulaminem.</w:t>
      </w:r>
    </w:p>
    <w:p w14:paraId="6AD5AC1E" w14:textId="77777777" w:rsidR="0042525E" w:rsidRDefault="0042525E">
      <w:pPr>
        <w:pStyle w:val="Akapitzlist"/>
        <w:jc w:val="left"/>
        <w:rPr>
          <w:sz w:val="24"/>
        </w:rPr>
        <w:sectPr w:rsidR="0042525E">
          <w:pgSz w:w="11910" w:h="16840"/>
          <w:pgMar w:top="1320" w:right="1275" w:bottom="280" w:left="1275" w:header="708" w:footer="708" w:gutter="0"/>
          <w:cols w:space="708"/>
        </w:sectPr>
      </w:pPr>
    </w:p>
    <w:p w14:paraId="2238DFFB" w14:textId="77777777" w:rsidR="0042525E" w:rsidRDefault="00000000">
      <w:pPr>
        <w:pStyle w:val="Nagwek1"/>
        <w:spacing w:before="133"/>
        <w:ind w:left="141" w:right="0"/>
        <w:jc w:val="both"/>
      </w:pPr>
      <w:r>
        <w:lastRenderedPageBreak/>
        <w:t>Załączniki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Regulaminu:</w:t>
      </w:r>
    </w:p>
    <w:p w14:paraId="7AF55501" w14:textId="77777777" w:rsidR="0042525E" w:rsidRDefault="00000000">
      <w:pPr>
        <w:pStyle w:val="Akapitzlist"/>
        <w:numPr>
          <w:ilvl w:val="1"/>
          <w:numId w:val="1"/>
        </w:numPr>
        <w:tabs>
          <w:tab w:val="left" w:pos="859"/>
        </w:tabs>
        <w:spacing w:before="137"/>
        <w:ind w:left="859" w:hanging="358"/>
        <w:rPr>
          <w:sz w:val="24"/>
        </w:rPr>
      </w:pPr>
      <w:r>
        <w:rPr>
          <w:sz w:val="24"/>
        </w:rPr>
        <w:t>Wzór</w:t>
      </w:r>
      <w:r>
        <w:rPr>
          <w:spacing w:val="-4"/>
          <w:sz w:val="24"/>
        </w:rPr>
        <w:t xml:space="preserve"> </w:t>
      </w:r>
      <w:r>
        <w:rPr>
          <w:sz w:val="24"/>
        </w:rPr>
        <w:t>preliminarza</w:t>
      </w:r>
      <w:r>
        <w:rPr>
          <w:spacing w:val="-4"/>
          <w:sz w:val="24"/>
        </w:rPr>
        <w:t xml:space="preserve"> </w:t>
      </w:r>
      <w:r>
        <w:rPr>
          <w:sz w:val="24"/>
        </w:rPr>
        <w:t>dochodów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wydatków.</w:t>
      </w:r>
    </w:p>
    <w:p w14:paraId="30CB09BD" w14:textId="77777777" w:rsidR="0042525E" w:rsidRDefault="00000000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before="139" w:line="360" w:lineRule="auto"/>
        <w:ind w:right="139"/>
        <w:rPr>
          <w:sz w:val="24"/>
        </w:rPr>
      </w:pPr>
      <w:r>
        <w:rPr>
          <w:sz w:val="24"/>
        </w:rPr>
        <w:t>Wzór oświadczenia o osobach pozostających we wspólnym gospodarstwie domowym oraz o dochodzie</w:t>
      </w:r>
      <w:r>
        <w:rPr>
          <w:spacing w:val="40"/>
          <w:sz w:val="24"/>
        </w:rPr>
        <w:t xml:space="preserve"> </w:t>
      </w:r>
      <w:r>
        <w:rPr>
          <w:sz w:val="24"/>
        </w:rPr>
        <w:t>przypadającym na osobę</w:t>
      </w:r>
      <w:r>
        <w:rPr>
          <w:spacing w:val="40"/>
          <w:sz w:val="24"/>
        </w:rPr>
        <w:t xml:space="preserve"> </w:t>
      </w:r>
      <w:r>
        <w:rPr>
          <w:sz w:val="24"/>
        </w:rPr>
        <w:t>w rodzinie – tzw. Informacja o sytuacji życiowej, rodzinnej i materialnej</w:t>
      </w:r>
    </w:p>
    <w:p w14:paraId="78417398" w14:textId="77777777" w:rsidR="0042525E" w:rsidRDefault="00000000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line="360" w:lineRule="auto"/>
        <w:ind w:right="146"/>
        <w:rPr>
          <w:sz w:val="24"/>
        </w:rPr>
      </w:pPr>
      <w:r>
        <w:rPr>
          <w:sz w:val="24"/>
        </w:rPr>
        <w:t xml:space="preserve">Wzór wniosku o przyznanie bezzwrotnej zapomogi pieniężnej lub zapomogi </w:t>
      </w:r>
      <w:r>
        <w:rPr>
          <w:spacing w:val="-2"/>
          <w:sz w:val="24"/>
        </w:rPr>
        <w:t>losowej.</w:t>
      </w:r>
    </w:p>
    <w:p w14:paraId="01FC898E" w14:textId="77777777" w:rsidR="0042525E" w:rsidRDefault="00000000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line="360" w:lineRule="auto"/>
        <w:ind w:right="143"/>
        <w:rPr>
          <w:sz w:val="24"/>
        </w:rPr>
      </w:pPr>
      <w:r>
        <w:rPr>
          <w:sz w:val="24"/>
        </w:rPr>
        <w:t>Wzór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wniosku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dofinansowanie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zorganizowanego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wypoczynku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 xml:space="preserve">letniego i zimowego dla dzieci i młodzieży, sanatoriów leczniczych-wypoczynek dzieci </w:t>
      </w:r>
      <w:r>
        <w:rPr>
          <w:spacing w:val="-2"/>
          <w:sz w:val="24"/>
        </w:rPr>
        <w:t>pracownika.</w:t>
      </w:r>
    </w:p>
    <w:p w14:paraId="5035BF76" w14:textId="77777777" w:rsidR="0042525E" w:rsidRDefault="00000000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before="1" w:line="360" w:lineRule="auto"/>
        <w:ind w:right="145"/>
        <w:rPr>
          <w:sz w:val="24"/>
        </w:rPr>
      </w:pPr>
      <w:r>
        <w:rPr>
          <w:sz w:val="24"/>
        </w:rPr>
        <w:t>Wzór wniosku o dofinansowanie wypoczynku pracownika, emeryta i rencisty organizowanego we własnym zakresie – tzw. Wczasy pod gruszą.</w:t>
      </w:r>
    </w:p>
    <w:p w14:paraId="38FEF886" w14:textId="77777777" w:rsidR="0042525E" w:rsidRDefault="00000000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line="360" w:lineRule="auto"/>
        <w:ind w:right="969"/>
        <w:rPr>
          <w:sz w:val="24"/>
        </w:rPr>
      </w:pPr>
      <w:r>
        <w:rPr>
          <w:sz w:val="24"/>
        </w:rPr>
        <w:t>Tabela</w:t>
      </w:r>
      <w:r>
        <w:rPr>
          <w:spacing w:val="-8"/>
          <w:sz w:val="24"/>
        </w:rPr>
        <w:t xml:space="preserve"> </w:t>
      </w:r>
      <w:r>
        <w:rPr>
          <w:sz w:val="24"/>
        </w:rPr>
        <w:t>maksymalnej</w:t>
      </w:r>
      <w:r>
        <w:rPr>
          <w:spacing w:val="-6"/>
          <w:sz w:val="24"/>
        </w:rPr>
        <w:t xml:space="preserve"> </w:t>
      </w:r>
      <w:r>
        <w:rPr>
          <w:sz w:val="24"/>
        </w:rPr>
        <w:t>wysokości</w:t>
      </w:r>
      <w:r>
        <w:rPr>
          <w:spacing w:val="-6"/>
          <w:sz w:val="24"/>
        </w:rPr>
        <w:t xml:space="preserve"> </w:t>
      </w:r>
      <w:r>
        <w:rPr>
          <w:sz w:val="24"/>
        </w:rPr>
        <w:t>dofinansowania</w:t>
      </w:r>
      <w:r>
        <w:rPr>
          <w:spacing w:val="-6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6"/>
          <w:sz w:val="24"/>
        </w:rPr>
        <w:t xml:space="preserve"> </w:t>
      </w:r>
      <w:r>
        <w:rPr>
          <w:sz w:val="24"/>
        </w:rPr>
        <w:t>sportowo-</w:t>
      </w:r>
      <w:r>
        <w:rPr>
          <w:spacing w:val="-2"/>
          <w:sz w:val="24"/>
        </w:rPr>
        <w:t>rekreacyjnej.</w:t>
      </w:r>
    </w:p>
    <w:p w14:paraId="2890F151" w14:textId="77777777" w:rsidR="0042525E" w:rsidRDefault="00000000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line="360" w:lineRule="auto"/>
        <w:ind w:right="143"/>
        <w:rPr>
          <w:sz w:val="24"/>
        </w:rPr>
      </w:pPr>
      <w:r>
        <w:rPr>
          <w:sz w:val="24"/>
        </w:rPr>
        <w:t>Tabela</w:t>
      </w:r>
      <w:r>
        <w:rPr>
          <w:spacing w:val="-1"/>
          <w:sz w:val="24"/>
        </w:rPr>
        <w:t xml:space="preserve"> </w:t>
      </w:r>
      <w:r>
        <w:rPr>
          <w:sz w:val="24"/>
        </w:rPr>
        <w:t>maksymalnej wysokości dofinansowania z ZFŚS w ZKiW w</w:t>
      </w:r>
      <w:r>
        <w:rPr>
          <w:spacing w:val="-2"/>
          <w:sz w:val="24"/>
        </w:rPr>
        <w:t xml:space="preserve"> </w:t>
      </w:r>
      <w:r>
        <w:rPr>
          <w:sz w:val="24"/>
        </w:rPr>
        <w:t>Kolbudach wraz ze wzorem wniosku o przyznanie bezzwrotnej zapomogi finansowej</w:t>
      </w:r>
    </w:p>
    <w:p w14:paraId="5B867296" w14:textId="77777777" w:rsidR="0042525E" w:rsidRDefault="00000000">
      <w:pPr>
        <w:pStyle w:val="Akapitzlist"/>
        <w:numPr>
          <w:ilvl w:val="1"/>
          <w:numId w:val="1"/>
        </w:numPr>
        <w:tabs>
          <w:tab w:val="left" w:pos="859"/>
        </w:tabs>
        <w:spacing w:before="1"/>
        <w:ind w:left="859" w:hanging="358"/>
        <w:rPr>
          <w:sz w:val="24"/>
        </w:rPr>
      </w:pPr>
      <w:r>
        <w:rPr>
          <w:sz w:val="24"/>
        </w:rPr>
        <w:t>Tabela</w:t>
      </w:r>
      <w:r>
        <w:rPr>
          <w:spacing w:val="-7"/>
          <w:sz w:val="24"/>
        </w:rPr>
        <w:t xml:space="preserve"> </w:t>
      </w:r>
      <w:r>
        <w:rPr>
          <w:sz w:val="24"/>
        </w:rPr>
        <w:t>kryterium</w:t>
      </w:r>
      <w:r>
        <w:rPr>
          <w:spacing w:val="-5"/>
          <w:sz w:val="24"/>
        </w:rPr>
        <w:t xml:space="preserve"> </w:t>
      </w:r>
      <w:r>
        <w:rPr>
          <w:sz w:val="24"/>
        </w:rPr>
        <w:t>dochodowego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ZKiW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Kolbudach.</w:t>
      </w:r>
    </w:p>
    <w:p w14:paraId="4FE6CD3E" w14:textId="77777777" w:rsidR="0042525E" w:rsidRDefault="00000000">
      <w:pPr>
        <w:pStyle w:val="Akapitzlist"/>
        <w:numPr>
          <w:ilvl w:val="1"/>
          <w:numId w:val="1"/>
        </w:numPr>
        <w:tabs>
          <w:tab w:val="left" w:pos="859"/>
          <w:tab w:val="left" w:pos="861"/>
          <w:tab w:val="left" w:pos="1810"/>
          <w:tab w:val="left" w:pos="3065"/>
          <w:tab w:val="left" w:pos="3588"/>
          <w:tab w:val="left" w:pos="5137"/>
          <w:tab w:val="left" w:pos="6806"/>
          <w:tab w:val="left" w:pos="8034"/>
        </w:tabs>
        <w:spacing w:before="137" w:line="360" w:lineRule="auto"/>
        <w:ind w:right="144"/>
        <w:rPr>
          <w:sz w:val="24"/>
        </w:rPr>
      </w:pP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wniosku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przyznanie</w:t>
      </w:r>
      <w:r>
        <w:rPr>
          <w:sz w:val="24"/>
        </w:rPr>
        <w:tab/>
      </w:r>
      <w:r>
        <w:rPr>
          <w:spacing w:val="-2"/>
          <w:sz w:val="24"/>
        </w:rPr>
        <w:t>bezzwrotnej</w:t>
      </w:r>
      <w:r>
        <w:rPr>
          <w:sz w:val="24"/>
        </w:rPr>
        <w:tab/>
      </w:r>
      <w:r>
        <w:rPr>
          <w:spacing w:val="-2"/>
          <w:sz w:val="24"/>
        </w:rPr>
        <w:t>pomocy</w:t>
      </w:r>
      <w:r>
        <w:rPr>
          <w:sz w:val="24"/>
        </w:rPr>
        <w:tab/>
      </w:r>
      <w:r>
        <w:rPr>
          <w:spacing w:val="-2"/>
          <w:sz w:val="24"/>
        </w:rPr>
        <w:t xml:space="preserve">materialnej </w:t>
      </w:r>
      <w:r>
        <w:rPr>
          <w:sz w:val="24"/>
        </w:rPr>
        <w:t>finansowej/rzeczowej tzw. świadczenie bożonarodzeniowe.</w:t>
      </w:r>
    </w:p>
    <w:p w14:paraId="662DFF57" w14:textId="77777777" w:rsidR="00207DAA" w:rsidRDefault="00207DAA" w:rsidP="00207DAA">
      <w:pPr>
        <w:pStyle w:val="Akapitzlist"/>
        <w:tabs>
          <w:tab w:val="left" w:pos="859"/>
          <w:tab w:val="left" w:pos="861"/>
          <w:tab w:val="left" w:pos="1810"/>
          <w:tab w:val="left" w:pos="3065"/>
          <w:tab w:val="left" w:pos="3588"/>
          <w:tab w:val="left" w:pos="5137"/>
          <w:tab w:val="left" w:pos="6806"/>
          <w:tab w:val="left" w:pos="8034"/>
        </w:tabs>
        <w:spacing w:before="137" w:line="360" w:lineRule="auto"/>
        <w:ind w:right="144" w:firstLine="0"/>
        <w:rPr>
          <w:sz w:val="24"/>
        </w:rPr>
      </w:pPr>
    </w:p>
    <w:p w14:paraId="76F6A944" w14:textId="17534FED" w:rsidR="00207DAA" w:rsidRPr="00207DAA" w:rsidRDefault="00207DAA" w:rsidP="00207DAA">
      <w:pPr>
        <w:tabs>
          <w:tab w:val="left" w:pos="859"/>
          <w:tab w:val="left" w:pos="861"/>
          <w:tab w:val="left" w:pos="1810"/>
          <w:tab w:val="left" w:pos="3065"/>
          <w:tab w:val="left" w:pos="3588"/>
          <w:tab w:val="left" w:pos="5137"/>
          <w:tab w:val="left" w:pos="6806"/>
          <w:tab w:val="left" w:pos="8034"/>
        </w:tabs>
        <w:spacing w:before="137" w:line="360" w:lineRule="auto"/>
        <w:ind w:right="144"/>
        <w:rPr>
          <w:color w:val="EE0000"/>
          <w:sz w:val="24"/>
        </w:rPr>
      </w:pPr>
      <w:r w:rsidRPr="00207DAA">
        <w:rPr>
          <w:color w:val="EE0000"/>
          <w:sz w:val="24"/>
        </w:rPr>
        <w:t>Progi dochodowe</w:t>
      </w:r>
    </w:p>
    <w:p w14:paraId="63C68BC0" w14:textId="0C47127C" w:rsidR="00207DAA" w:rsidRDefault="00207DAA" w:rsidP="00207DAA">
      <w:pPr>
        <w:tabs>
          <w:tab w:val="left" w:pos="859"/>
          <w:tab w:val="left" w:pos="861"/>
          <w:tab w:val="left" w:pos="1810"/>
          <w:tab w:val="left" w:pos="3065"/>
          <w:tab w:val="left" w:pos="3588"/>
          <w:tab w:val="left" w:pos="5137"/>
          <w:tab w:val="left" w:pos="6806"/>
          <w:tab w:val="left" w:pos="8034"/>
        </w:tabs>
        <w:spacing w:before="137" w:line="360" w:lineRule="auto"/>
        <w:ind w:right="144"/>
        <w:rPr>
          <w:sz w:val="24"/>
        </w:rPr>
      </w:pPr>
      <w:r>
        <w:rPr>
          <w:sz w:val="24"/>
        </w:rPr>
        <w:t xml:space="preserve">Minimalne wynagrodzenie w 2026 </w:t>
      </w:r>
      <w:r w:rsidR="00F12412">
        <w:rPr>
          <w:sz w:val="24"/>
        </w:rPr>
        <w:t>–</w:t>
      </w:r>
      <w:r>
        <w:rPr>
          <w:sz w:val="24"/>
        </w:rPr>
        <w:t xml:space="preserve"> 4800</w:t>
      </w:r>
      <w:r w:rsidR="00F12412">
        <w:rPr>
          <w:sz w:val="24"/>
        </w:rPr>
        <w:t xml:space="preserve"> brutto</w:t>
      </w:r>
    </w:p>
    <w:p w14:paraId="4ADEC199" w14:textId="2244E341" w:rsidR="00207DAA" w:rsidRPr="00207DAA" w:rsidRDefault="00207DAA" w:rsidP="00207DAA">
      <w:pPr>
        <w:tabs>
          <w:tab w:val="left" w:pos="859"/>
          <w:tab w:val="left" w:pos="861"/>
          <w:tab w:val="left" w:pos="1810"/>
          <w:tab w:val="left" w:pos="3065"/>
          <w:tab w:val="left" w:pos="3588"/>
          <w:tab w:val="left" w:pos="5137"/>
          <w:tab w:val="left" w:pos="6806"/>
          <w:tab w:val="left" w:pos="8034"/>
        </w:tabs>
        <w:spacing w:before="137" w:line="360" w:lineRule="auto"/>
        <w:ind w:right="144"/>
        <w:rPr>
          <w:color w:val="EE0000"/>
          <w:sz w:val="24"/>
        </w:rPr>
      </w:pPr>
      <w:r w:rsidRPr="00207DAA">
        <w:rPr>
          <w:color w:val="EE0000"/>
          <w:sz w:val="24"/>
        </w:rPr>
        <w:t xml:space="preserve">  </w:t>
      </w:r>
      <w:r w:rsidRPr="00207DAA">
        <w:rPr>
          <w:b/>
          <w:bCs/>
          <w:color w:val="EE0000"/>
          <w:sz w:val="24"/>
        </w:rPr>
        <w:t>I grupa</w:t>
      </w:r>
      <w:r w:rsidRPr="00207DAA">
        <w:rPr>
          <w:color w:val="EE0000"/>
          <w:sz w:val="24"/>
        </w:rPr>
        <w:t>: do 90% minimalnego wynagrodzenia</w:t>
      </w:r>
      <w:r w:rsidRPr="00207DAA">
        <w:rPr>
          <w:color w:val="EE0000"/>
          <w:sz w:val="24"/>
        </w:rPr>
        <w:t xml:space="preserve"> </w:t>
      </w:r>
      <w:r>
        <w:rPr>
          <w:color w:val="EE0000"/>
          <w:sz w:val="24"/>
        </w:rPr>
        <w:t>= 4800x90%=  do 4320 zł</w:t>
      </w:r>
      <w:r w:rsidR="00F12412">
        <w:rPr>
          <w:color w:val="EE0000"/>
          <w:sz w:val="24"/>
        </w:rPr>
        <w:t xml:space="preserve"> brutto</w:t>
      </w:r>
    </w:p>
    <w:p w14:paraId="5EB5EA44" w14:textId="7E84CC59" w:rsidR="00207DAA" w:rsidRPr="00207DAA" w:rsidRDefault="00207DAA" w:rsidP="00207DAA">
      <w:pPr>
        <w:tabs>
          <w:tab w:val="left" w:pos="859"/>
          <w:tab w:val="left" w:pos="861"/>
          <w:tab w:val="left" w:pos="1810"/>
          <w:tab w:val="left" w:pos="3065"/>
          <w:tab w:val="left" w:pos="3588"/>
          <w:tab w:val="left" w:pos="5137"/>
          <w:tab w:val="left" w:pos="6806"/>
          <w:tab w:val="left" w:pos="8034"/>
        </w:tabs>
        <w:spacing w:before="137" w:line="360" w:lineRule="auto"/>
        <w:ind w:right="144"/>
        <w:rPr>
          <w:color w:val="EE0000"/>
          <w:sz w:val="24"/>
        </w:rPr>
      </w:pPr>
      <w:r w:rsidRPr="00207DAA">
        <w:rPr>
          <w:color w:val="EE0000"/>
          <w:sz w:val="24"/>
        </w:rPr>
        <w:t xml:space="preserve">  </w:t>
      </w:r>
      <w:r w:rsidRPr="00207DAA">
        <w:rPr>
          <w:b/>
          <w:bCs/>
          <w:color w:val="EE0000"/>
          <w:sz w:val="24"/>
        </w:rPr>
        <w:t>II grupa</w:t>
      </w:r>
      <w:r w:rsidRPr="00207DAA">
        <w:rPr>
          <w:color w:val="EE0000"/>
          <w:sz w:val="24"/>
        </w:rPr>
        <w:t>: od 91% do 140% minimalnego wynagrodzenia</w:t>
      </w:r>
      <w:r>
        <w:rPr>
          <w:color w:val="EE0000"/>
          <w:sz w:val="24"/>
        </w:rPr>
        <w:t xml:space="preserve"> = 4800x140%= od 4321 do 6720zł</w:t>
      </w:r>
      <w:r w:rsidR="00F12412">
        <w:rPr>
          <w:color w:val="EE0000"/>
          <w:sz w:val="24"/>
        </w:rPr>
        <w:t xml:space="preserve"> brutto</w:t>
      </w:r>
    </w:p>
    <w:p w14:paraId="49807FF5" w14:textId="2A00418B" w:rsidR="00207DAA" w:rsidRPr="00207DAA" w:rsidRDefault="00207DAA" w:rsidP="00207DAA">
      <w:pPr>
        <w:tabs>
          <w:tab w:val="left" w:pos="859"/>
          <w:tab w:val="left" w:pos="861"/>
          <w:tab w:val="left" w:pos="1810"/>
          <w:tab w:val="left" w:pos="3065"/>
          <w:tab w:val="left" w:pos="3588"/>
          <w:tab w:val="left" w:pos="5137"/>
          <w:tab w:val="left" w:pos="6806"/>
          <w:tab w:val="left" w:pos="8034"/>
        </w:tabs>
        <w:spacing w:before="137" w:line="360" w:lineRule="auto"/>
        <w:ind w:right="144"/>
        <w:rPr>
          <w:color w:val="EE0000"/>
          <w:sz w:val="24"/>
        </w:rPr>
      </w:pPr>
      <w:r w:rsidRPr="00207DAA">
        <w:rPr>
          <w:color w:val="EE0000"/>
          <w:sz w:val="24"/>
        </w:rPr>
        <w:t xml:space="preserve">  </w:t>
      </w:r>
      <w:r w:rsidRPr="00207DAA">
        <w:rPr>
          <w:b/>
          <w:bCs/>
          <w:color w:val="EE0000"/>
          <w:sz w:val="24"/>
        </w:rPr>
        <w:t>III grupa</w:t>
      </w:r>
      <w:r w:rsidRPr="00207DAA">
        <w:rPr>
          <w:color w:val="EE0000"/>
          <w:sz w:val="24"/>
        </w:rPr>
        <w:t>: od 141% minimalnego wynagrodzenia</w:t>
      </w:r>
      <w:r>
        <w:rPr>
          <w:color w:val="EE0000"/>
          <w:sz w:val="24"/>
        </w:rPr>
        <w:t xml:space="preserve"> = powyżej 6721 zł</w:t>
      </w:r>
      <w:r w:rsidR="00F12412">
        <w:rPr>
          <w:color w:val="EE0000"/>
          <w:sz w:val="24"/>
        </w:rPr>
        <w:t xml:space="preserve"> brutto</w:t>
      </w:r>
    </w:p>
    <w:sectPr w:rsidR="00207DAA" w:rsidRPr="00207DAA"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600"/>
    <w:multiLevelType w:val="hybridMultilevel"/>
    <w:tmpl w:val="671E8258"/>
    <w:lvl w:ilvl="0" w:tplc="05282CBE">
      <w:start w:val="1"/>
      <w:numFmt w:val="decimal"/>
      <w:lvlText w:val="%1."/>
      <w:lvlJc w:val="left"/>
      <w:pPr>
        <w:ind w:left="568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2C1648">
      <w:start w:val="1"/>
      <w:numFmt w:val="decimal"/>
      <w:lvlText w:val="%2)"/>
      <w:lvlJc w:val="left"/>
      <w:pPr>
        <w:ind w:left="128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2572F9C0">
      <w:numFmt w:val="bullet"/>
      <w:lvlText w:val="•"/>
      <w:lvlJc w:val="left"/>
      <w:pPr>
        <w:ind w:left="2177" w:hanging="360"/>
      </w:pPr>
      <w:rPr>
        <w:rFonts w:hint="default"/>
        <w:lang w:val="pl-PL" w:eastAsia="en-US" w:bidi="ar-SA"/>
      </w:rPr>
    </w:lvl>
    <w:lvl w:ilvl="3" w:tplc="EEE08E24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4" w:tplc="A5A2D4E2">
      <w:numFmt w:val="bullet"/>
      <w:lvlText w:val="•"/>
      <w:lvlJc w:val="left"/>
      <w:pPr>
        <w:ind w:left="3972" w:hanging="360"/>
      </w:pPr>
      <w:rPr>
        <w:rFonts w:hint="default"/>
        <w:lang w:val="pl-PL" w:eastAsia="en-US" w:bidi="ar-SA"/>
      </w:rPr>
    </w:lvl>
    <w:lvl w:ilvl="5" w:tplc="80A0E220">
      <w:numFmt w:val="bullet"/>
      <w:lvlText w:val="•"/>
      <w:lvlJc w:val="left"/>
      <w:pPr>
        <w:ind w:left="4869" w:hanging="360"/>
      </w:pPr>
      <w:rPr>
        <w:rFonts w:hint="default"/>
        <w:lang w:val="pl-PL" w:eastAsia="en-US" w:bidi="ar-SA"/>
      </w:rPr>
    </w:lvl>
    <w:lvl w:ilvl="6" w:tplc="8248AD3A">
      <w:numFmt w:val="bullet"/>
      <w:lvlText w:val="•"/>
      <w:lvlJc w:val="left"/>
      <w:pPr>
        <w:ind w:left="5766" w:hanging="360"/>
      </w:pPr>
      <w:rPr>
        <w:rFonts w:hint="default"/>
        <w:lang w:val="pl-PL" w:eastAsia="en-US" w:bidi="ar-SA"/>
      </w:rPr>
    </w:lvl>
    <w:lvl w:ilvl="7" w:tplc="1758F34C">
      <w:numFmt w:val="bullet"/>
      <w:lvlText w:val="•"/>
      <w:lvlJc w:val="left"/>
      <w:pPr>
        <w:ind w:left="6664" w:hanging="360"/>
      </w:pPr>
      <w:rPr>
        <w:rFonts w:hint="default"/>
        <w:lang w:val="pl-PL" w:eastAsia="en-US" w:bidi="ar-SA"/>
      </w:rPr>
    </w:lvl>
    <w:lvl w:ilvl="8" w:tplc="3CF0286A">
      <w:numFmt w:val="bullet"/>
      <w:lvlText w:val="•"/>
      <w:lvlJc w:val="left"/>
      <w:pPr>
        <w:ind w:left="756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55A423D"/>
    <w:multiLevelType w:val="hybridMultilevel"/>
    <w:tmpl w:val="E47C2F3E"/>
    <w:lvl w:ilvl="0" w:tplc="B7469288">
      <w:start w:val="1"/>
      <w:numFmt w:val="decimal"/>
      <w:lvlText w:val="%1."/>
      <w:lvlJc w:val="left"/>
      <w:pPr>
        <w:ind w:left="568" w:hanging="428"/>
      </w:pPr>
      <w:rPr>
        <w:rFonts w:hint="default"/>
        <w:spacing w:val="-1"/>
        <w:w w:val="100"/>
        <w:lang w:val="pl-PL" w:eastAsia="en-US" w:bidi="ar-SA"/>
      </w:rPr>
    </w:lvl>
    <w:lvl w:ilvl="1" w:tplc="E64A3714">
      <w:start w:val="1"/>
      <w:numFmt w:val="lowerLetter"/>
      <w:lvlText w:val="%2)"/>
      <w:lvlJc w:val="left"/>
      <w:pPr>
        <w:ind w:left="93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73C0F7C4">
      <w:numFmt w:val="bullet"/>
      <w:lvlText w:val="•"/>
      <w:lvlJc w:val="left"/>
      <w:pPr>
        <w:ind w:left="1875" w:hanging="360"/>
      </w:pPr>
      <w:rPr>
        <w:rFonts w:hint="default"/>
        <w:lang w:val="pl-PL" w:eastAsia="en-US" w:bidi="ar-SA"/>
      </w:rPr>
    </w:lvl>
    <w:lvl w:ilvl="3" w:tplc="AD58B07E">
      <w:numFmt w:val="bullet"/>
      <w:lvlText w:val="•"/>
      <w:lvlJc w:val="left"/>
      <w:pPr>
        <w:ind w:left="2810" w:hanging="360"/>
      </w:pPr>
      <w:rPr>
        <w:rFonts w:hint="default"/>
        <w:lang w:val="pl-PL" w:eastAsia="en-US" w:bidi="ar-SA"/>
      </w:rPr>
    </w:lvl>
    <w:lvl w:ilvl="4" w:tplc="75D60D10">
      <w:numFmt w:val="bullet"/>
      <w:lvlText w:val="•"/>
      <w:lvlJc w:val="left"/>
      <w:pPr>
        <w:ind w:left="3745" w:hanging="360"/>
      </w:pPr>
      <w:rPr>
        <w:rFonts w:hint="default"/>
        <w:lang w:val="pl-PL" w:eastAsia="en-US" w:bidi="ar-SA"/>
      </w:rPr>
    </w:lvl>
    <w:lvl w:ilvl="5" w:tplc="5A387AA8">
      <w:numFmt w:val="bullet"/>
      <w:lvlText w:val="•"/>
      <w:lvlJc w:val="left"/>
      <w:pPr>
        <w:ind w:left="4680" w:hanging="360"/>
      </w:pPr>
      <w:rPr>
        <w:rFonts w:hint="default"/>
        <w:lang w:val="pl-PL" w:eastAsia="en-US" w:bidi="ar-SA"/>
      </w:rPr>
    </w:lvl>
    <w:lvl w:ilvl="6" w:tplc="EE780C40">
      <w:numFmt w:val="bullet"/>
      <w:lvlText w:val="•"/>
      <w:lvlJc w:val="left"/>
      <w:pPr>
        <w:ind w:left="5615" w:hanging="360"/>
      </w:pPr>
      <w:rPr>
        <w:rFonts w:hint="default"/>
        <w:lang w:val="pl-PL" w:eastAsia="en-US" w:bidi="ar-SA"/>
      </w:rPr>
    </w:lvl>
    <w:lvl w:ilvl="7" w:tplc="349000E6">
      <w:numFmt w:val="bullet"/>
      <w:lvlText w:val="•"/>
      <w:lvlJc w:val="left"/>
      <w:pPr>
        <w:ind w:left="6550" w:hanging="360"/>
      </w:pPr>
      <w:rPr>
        <w:rFonts w:hint="default"/>
        <w:lang w:val="pl-PL" w:eastAsia="en-US" w:bidi="ar-SA"/>
      </w:rPr>
    </w:lvl>
    <w:lvl w:ilvl="8" w:tplc="D07C9FDE">
      <w:numFmt w:val="bullet"/>
      <w:lvlText w:val="•"/>
      <w:lvlJc w:val="left"/>
      <w:pPr>
        <w:ind w:left="748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7154689"/>
    <w:multiLevelType w:val="hybridMultilevel"/>
    <w:tmpl w:val="7D5A7468"/>
    <w:lvl w:ilvl="0" w:tplc="52804DB6">
      <w:start w:val="1"/>
      <w:numFmt w:val="decimal"/>
      <w:lvlText w:val="%1."/>
      <w:lvlJc w:val="left"/>
      <w:pPr>
        <w:ind w:left="56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F5862BE">
      <w:numFmt w:val="bullet"/>
      <w:lvlText w:val="•"/>
      <w:lvlJc w:val="left"/>
      <w:pPr>
        <w:ind w:left="1439" w:hanging="360"/>
      </w:pPr>
      <w:rPr>
        <w:rFonts w:hint="default"/>
        <w:lang w:val="pl-PL" w:eastAsia="en-US" w:bidi="ar-SA"/>
      </w:rPr>
    </w:lvl>
    <w:lvl w:ilvl="2" w:tplc="B28090A0">
      <w:numFmt w:val="bullet"/>
      <w:lvlText w:val="•"/>
      <w:lvlJc w:val="left"/>
      <w:pPr>
        <w:ind w:left="2319" w:hanging="360"/>
      </w:pPr>
      <w:rPr>
        <w:rFonts w:hint="default"/>
        <w:lang w:val="pl-PL" w:eastAsia="en-US" w:bidi="ar-SA"/>
      </w:rPr>
    </w:lvl>
    <w:lvl w:ilvl="3" w:tplc="C0840522">
      <w:numFmt w:val="bullet"/>
      <w:lvlText w:val="•"/>
      <w:lvlJc w:val="left"/>
      <w:pPr>
        <w:ind w:left="3198" w:hanging="360"/>
      </w:pPr>
      <w:rPr>
        <w:rFonts w:hint="default"/>
        <w:lang w:val="pl-PL" w:eastAsia="en-US" w:bidi="ar-SA"/>
      </w:rPr>
    </w:lvl>
    <w:lvl w:ilvl="4" w:tplc="664AB446">
      <w:numFmt w:val="bullet"/>
      <w:lvlText w:val="•"/>
      <w:lvlJc w:val="left"/>
      <w:pPr>
        <w:ind w:left="4078" w:hanging="360"/>
      </w:pPr>
      <w:rPr>
        <w:rFonts w:hint="default"/>
        <w:lang w:val="pl-PL" w:eastAsia="en-US" w:bidi="ar-SA"/>
      </w:rPr>
    </w:lvl>
    <w:lvl w:ilvl="5" w:tplc="5B041AB6">
      <w:numFmt w:val="bullet"/>
      <w:lvlText w:val="•"/>
      <w:lvlJc w:val="left"/>
      <w:pPr>
        <w:ind w:left="4958" w:hanging="360"/>
      </w:pPr>
      <w:rPr>
        <w:rFonts w:hint="default"/>
        <w:lang w:val="pl-PL" w:eastAsia="en-US" w:bidi="ar-SA"/>
      </w:rPr>
    </w:lvl>
    <w:lvl w:ilvl="6" w:tplc="09FEC100">
      <w:numFmt w:val="bullet"/>
      <w:lvlText w:val="•"/>
      <w:lvlJc w:val="left"/>
      <w:pPr>
        <w:ind w:left="5837" w:hanging="360"/>
      </w:pPr>
      <w:rPr>
        <w:rFonts w:hint="default"/>
        <w:lang w:val="pl-PL" w:eastAsia="en-US" w:bidi="ar-SA"/>
      </w:rPr>
    </w:lvl>
    <w:lvl w:ilvl="7" w:tplc="C5A4C854">
      <w:numFmt w:val="bullet"/>
      <w:lvlText w:val="•"/>
      <w:lvlJc w:val="left"/>
      <w:pPr>
        <w:ind w:left="6717" w:hanging="360"/>
      </w:pPr>
      <w:rPr>
        <w:rFonts w:hint="default"/>
        <w:lang w:val="pl-PL" w:eastAsia="en-US" w:bidi="ar-SA"/>
      </w:rPr>
    </w:lvl>
    <w:lvl w:ilvl="8" w:tplc="C7626CAC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03A0C21"/>
    <w:multiLevelType w:val="hybridMultilevel"/>
    <w:tmpl w:val="1340FE76"/>
    <w:lvl w:ilvl="0" w:tplc="99A6E198">
      <w:start w:val="1"/>
      <w:numFmt w:val="decimal"/>
      <w:lvlText w:val="%1."/>
      <w:lvlJc w:val="left"/>
      <w:pPr>
        <w:ind w:left="409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E26C5A6">
      <w:start w:val="1"/>
      <w:numFmt w:val="lowerLetter"/>
      <w:lvlText w:val="%2)"/>
      <w:lvlJc w:val="left"/>
      <w:pPr>
        <w:ind w:left="861" w:hanging="360"/>
      </w:pPr>
      <w:rPr>
        <w:rFonts w:hint="default"/>
        <w:spacing w:val="0"/>
        <w:w w:val="99"/>
        <w:lang w:val="pl-PL" w:eastAsia="en-US" w:bidi="ar-SA"/>
      </w:rPr>
    </w:lvl>
    <w:lvl w:ilvl="2" w:tplc="E648DE6C">
      <w:numFmt w:val="bullet"/>
      <w:lvlText w:val="•"/>
      <w:lvlJc w:val="left"/>
      <w:pPr>
        <w:ind w:left="860" w:hanging="360"/>
      </w:pPr>
      <w:rPr>
        <w:rFonts w:hint="default"/>
        <w:lang w:val="pl-PL" w:eastAsia="en-US" w:bidi="ar-SA"/>
      </w:rPr>
    </w:lvl>
    <w:lvl w:ilvl="3" w:tplc="6194C614">
      <w:numFmt w:val="bullet"/>
      <w:lvlText w:val="•"/>
      <w:lvlJc w:val="left"/>
      <w:pPr>
        <w:ind w:left="1922" w:hanging="360"/>
      </w:pPr>
      <w:rPr>
        <w:rFonts w:hint="default"/>
        <w:lang w:val="pl-PL" w:eastAsia="en-US" w:bidi="ar-SA"/>
      </w:rPr>
    </w:lvl>
    <w:lvl w:ilvl="4" w:tplc="845061F2">
      <w:numFmt w:val="bullet"/>
      <w:lvlText w:val="•"/>
      <w:lvlJc w:val="left"/>
      <w:pPr>
        <w:ind w:left="2984" w:hanging="360"/>
      </w:pPr>
      <w:rPr>
        <w:rFonts w:hint="default"/>
        <w:lang w:val="pl-PL" w:eastAsia="en-US" w:bidi="ar-SA"/>
      </w:rPr>
    </w:lvl>
    <w:lvl w:ilvl="5" w:tplc="19F2DB9E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6" w:tplc="D150610E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7" w:tplc="CD4ED4E0">
      <w:numFmt w:val="bullet"/>
      <w:lvlText w:val="•"/>
      <w:lvlJc w:val="left"/>
      <w:pPr>
        <w:ind w:left="6170" w:hanging="360"/>
      </w:pPr>
      <w:rPr>
        <w:rFonts w:hint="default"/>
        <w:lang w:val="pl-PL" w:eastAsia="en-US" w:bidi="ar-SA"/>
      </w:rPr>
    </w:lvl>
    <w:lvl w:ilvl="8" w:tplc="1272DD8C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3EA472A"/>
    <w:multiLevelType w:val="hybridMultilevel"/>
    <w:tmpl w:val="B78E58E6"/>
    <w:lvl w:ilvl="0" w:tplc="0992945C">
      <w:start w:val="1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10AFF34">
      <w:start w:val="1"/>
      <w:numFmt w:val="lowerLetter"/>
      <w:lvlText w:val="%2)"/>
      <w:lvlJc w:val="left"/>
      <w:pPr>
        <w:ind w:left="17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F8A8D496">
      <w:numFmt w:val="bullet"/>
      <w:lvlText w:val="•"/>
      <w:lvlJc w:val="left"/>
      <w:pPr>
        <w:ind w:left="1700" w:hanging="360"/>
      </w:pPr>
      <w:rPr>
        <w:rFonts w:hint="default"/>
        <w:lang w:val="pl-PL" w:eastAsia="en-US" w:bidi="ar-SA"/>
      </w:rPr>
    </w:lvl>
    <w:lvl w:ilvl="3" w:tplc="0A20A700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4" w:tplc="21BA6672">
      <w:numFmt w:val="bullet"/>
      <w:lvlText w:val="•"/>
      <w:lvlJc w:val="left"/>
      <w:pPr>
        <w:ind w:left="3614" w:hanging="360"/>
      </w:pPr>
      <w:rPr>
        <w:rFonts w:hint="default"/>
        <w:lang w:val="pl-PL" w:eastAsia="en-US" w:bidi="ar-SA"/>
      </w:rPr>
    </w:lvl>
    <w:lvl w:ilvl="5" w:tplc="83549946">
      <w:numFmt w:val="bullet"/>
      <w:lvlText w:val="•"/>
      <w:lvlJc w:val="left"/>
      <w:pPr>
        <w:ind w:left="4571" w:hanging="360"/>
      </w:pPr>
      <w:rPr>
        <w:rFonts w:hint="default"/>
        <w:lang w:val="pl-PL" w:eastAsia="en-US" w:bidi="ar-SA"/>
      </w:rPr>
    </w:lvl>
    <w:lvl w:ilvl="6" w:tplc="8BF472A4">
      <w:numFmt w:val="bullet"/>
      <w:lvlText w:val="•"/>
      <w:lvlJc w:val="left"/>
      <w:pPr>
        <w:ind w:left="5528" w:hanging="360"/>
      </w:pPr>
      <w:rPr>
        <w:rFonts w:hint="default"/>
        <w:lang w:val="pl-PL" w:eastAsia="en-US" w:bidi="ar-SA"/>
      </w:rPr>
    </w:lvl>
    <w:lvl w:ilvl="7" w:tplc="8168F150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378AFA12">
      <w:numFmt w:val="bullet"/>
      <w:lvlText w:val="•"/>
      <w:lvlJc w:val="left"/>
      <w:pPr>
        <w:ind w:left="744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1BE5449"/>
    <w:multiLevelType w:val="hybridMultilevel"/>
    <w:tmpl w:val="6C9C3C20"/>
    <w:lvl w:ilvl="0" w:tplc="1C3C6D50">
      <w:start w:val="1"/>
      <w:numFmt w:val="decimal"/>
      <w:lvlText w:val="%1."/>
      <w:lvlJc w:val="left"/>
      <w:pPr>
        <w:ind w:left="56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EACFE5E">
      <w:start w:val="1"/>
      <w:numFmt w:val="decimal"/>
      <w:lvlText w:val="%2)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4"/>
        <w:szCs w:val="24"/>
        <w:lang w:val="pl-PL" w:eastAsia="en-US" w:bidi="ar-SA"/>
      </w:rPr>
    </w:lvl>
    <w:lvl w:ilvl="2" w:tplc="E556BAAA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98407B1C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5CE652BE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C67AD7D0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F8BCE6F4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E5B03240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48B0F3B6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8E54AAE"/>
    <w:multiLevelType w:val="hybridMultilevel"/>
    <w:tmpl w:val="602AAB0A"/>
    <w:lvl w:ilvl="0" w:tplc="17AC6A66">
      <w:start w:val="1"/>
      <w:numFmt w:val="decimal"/>
      <w:lvlText w:val="%1."/>
      <w:lvlJc w:val="left"/>
      <w:pPr>
        <w:ind w:left="56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6804B9C">
      <w:start w:val="1"/>
      <w:numFmt w:val="decimal"/>
      <w:lvlText w:val="%2."/>
      <w:lvlJc w:val="left"/>
      <w:pPr>
        <w:ind w:left="128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F5AD41E">
      <w:numFmt w:val="bullet"/>
      <w:lvlText w:val="•"/>
      <w:lvlJc w:val="left"/>
      <w:pPr>
        <w:ind w:left="2177" w:hanging="360"/>
      </w:pPr>
      <w:rPr>
        <w:rFonts w:hint="default"/>
        <w:lang w:val="pl-PL" w:eastAsia="en-US" w:bidi="ar-SA"/>
      </w:rPr>
    </w:lvl>
    <w:lvl w:ilvl="3" w:tplc="117C0194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4" w:tplc="F2F0741E">
      <w:numFmt w:val="bullet"/>
      <w:lvlText w:val="•"/>
      <w:lvlJc w:val="left"/>
      <w:pPr>
        <w:ind w:left="3972" w:hanging="360"/>
      </w:pPr>
      <w:rPr>
        <w:rFonts w:hint="default"/>
        <w:lang w:val="pl-PL" w:eastAsia="en-US" w:bidi="ar-SA"/>
      </w:rPr>
    </w:lvl>
    <w:lvl w:ilvl="5" w:tplc="388E210C">
      <w:numFmt w:val="bullet"/>
      <w:lvlText w:val="•"/>
      <w:lvlJc w:val="left"/>
      <w:pPr>
        <w:ind w:left="4869" w:hanging="360"/>
      </w:pPr>
      <w:rPr>
        <w:rFonts w:hint="default"/>
        <w:lang w:val="pl-PL" w:eastAsia="en-US" w:bidi="ar-SA"/>
      </w:rPr>
    </w:lvl>
    <w:lvl w:ilvl="6" w:tplc="1416053C">
      <w:numFmt w:val="bullet"/>
      <w:lvlText w:val="•"/>
      <w:lvlJc w:val="left"/>
      <w:pPr>
        <w:ind w:left="5766" w:hanging="360"/>
      </w:pPr>
      <w:rPr>
        <w:rFonts w:hint="default"/>
        <w:lang w:val="pl-PL" w:eastAsia="en-US" w:bidi="ar-SA"/>
      </w:rPr>
    </w:lvl>
    <w:lvl w:ilvl="7" w:tplc="1D0CD45E">
      <w:numFmt w:val="bullet"/>
      <w:lvlText w:val="•"/>
      <w:lvlJc w:val="left"/>
      <w:pPr>
        <w:ind w:left="6664" w:hanging="360"/>
      </w:pPr>
      <w:rPr>
        <w:rFonts w:hint="default"/>
        <w:lang w:val="pl-PL" w:eastAsia="en-US" w:bidi="ar-SA"/>
      </w:rPr>
    </w:lvl>
    <w:lvl w:ilvl="8" w:tplc="BD46C6EC">
      <w:numFmt w:val="bullet"/>
      <w:lvlText w:val="•"/>
      <w:lvlJc w:val="left"/>
      <w:pPr>
        <w:ind w:left="756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1B83DD2"/>
    <w:multiLevelType w:val="hybridMultilevel"/>
    <w:tmpl w:val="AC2A5040"/>
    <w:lvl w:ilvl="0" w:tplc="1BCCDC14">
      <w:start w:val="1"/>
      <w:numFmt w:val="decimal"/>
      <w:lvlText w:val="%1."/>
      <w:lvlJc w:val="left"/>
      <w:pPr>
        <w:ind w:left="5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5B616A0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39F02722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99D6361C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3E360434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9CEEFAD4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51023F72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6D5AB1E6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6E8C4B40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2967D54"/>
    <w:multiLevelType w:val="hybridMultilevel"/>
    <w:tmpl w:val="974849C6"/>
    <w:lvl w:ilvl="0" w:tplc="A622D706">
      <w:start w:val="1"/>
      <w:numFmt w:val="decimal"/>
      <w:lvlText w:val="%1."/>
      <w:lvlJc w:val="left"/>
      <w:pPr>
        <w:ind w:left="56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EA6B716">
      <w:numFmt w:val="bullet"/>
      <w:lvlText w:val="-"/>
      <w:lvlJc w:val="left"/>
      <w:pPr>
        <w:ind w:left="993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78421BA6">
      <w:numFmt w:val="bullet"/>
      <w:lvlText w:val="•"/>
      <w:lvlJc w:val="left"/>
      <w:pPr>
        <w:ind w:left="1928" w:hanging="425"/>
      </w:pPr>
      <w:rPr>
        <w:rFonts w:hint="default"/>
        <w:lang w:val="pl-PL" w:eastAsia="en-US" w:bidi="ar-SA"/>
      </w:rPr>
    </w:lvl>
    <w:lvl w:ilvl="3" w:tplc="0F5A75EC">
      <w:numFmt w:val="bullet"/>
      <w:lvlText w:val="•"/>
      <w:lvlJc w:val="left"/>
      <w:pPr>
        <w:ind w:left="2856" w:hanging="425"/>
      </w:pPr>
      <w:rPr>
        <w:rFonts w:hint="default"/>
        <w:lang w:val="pl-PL" w:eastAsia="en-US" w:bidi="ar-SA"/>
      </w:rPr>
    </w:lvl>
    <w:lvl w:ilvl="4" w:tplc="79D43F5C">
      <w:numFmt w:val="bullet"/>
      <w:lvlText w:val="•"/>
      <w:lvlJc w:val="left"/>
      <w:pPr>
        <w:ind w:left="3785" w:hanging="425"/>
      </w:pPr>
      <w:rPr>
        <w:rFonts w:hint="default"/>
        <w:lang w:val="pl-PL" w:eastAsia="en-US" w:bidi="ar-SA"/>
      </w:rPr>
    </w:lvl>
    <w:lvl w:ilvl="5" w:tplc="304C2402">
      <w:numFmt w:val="bullet"/>
      <w:lvlText w:val="•"/>
      <w:lvlJc w:val="left"/>
      <w:pPr>
        <w:ind w:left="4713" w:hanging="425"/>
      </w:pPr>
      <w:rPr>
        <w:rFonts w:hint="default"/>
        <w:lang w:val="pl-PL" w:eastAsia="en-US" w:bidi="ar-SA"/>
      </w:rPr>
    </w:lvl>
    <w:lvl w:ilvl="6" w:tplc="C5D86728">
      <w:numFmt w:val="bullet"/>
      <w:lvlText w:val="•"/>
      <w:lvlJc w:val="left"/>
      <w:pPr>
        <w:ind w:left="5642" w:hanging="425"/>
      </w:pPr>
      <w:rPr>
        <w:rFonts w:hint="default"/>
        <w:lang w:val="pl-PL" w:eastAsia="en-US" w:bidi="ar-SA"/>
      </w:rPr>
    </w:lvl>
    <w:lvl w:ilvl="7" w:tplc="D710212E">
      <w:numFmt w:val="bullet"/>
      <w:lvlText w:val="•"/>
      <w:lvlJc w:val="left"/>
      <w:pPr>
        <w:ind w:left="6570" w:hanging="425"/>
      </w:pPr>
      <w:rPr>
        <w:rFonts w:hint="default"/>
        <w:lang w:val="pl-PL" w:eastAsia="en-US" w:bidi="ar-SA"/>
      </w:rPr>
    </w:lvl>
    <w:lvl w:ilvl="8" w:tplc="4A7CF8B4">
      <w:numFmt w:val="bullet"/>
      <w:lvlText w:val="•"/>
      <w:lvlJc w:val="left"/>
      <w:pPr>
        <w:ind w:left="7499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5BE935DB"/>
    <w:multiLevelType w:val="hybridMultilevel"/>
    <w:tmpl w:val="9794B44C"/>
    <w:lvl w:ilvl="0" w:tplc="3B92C268">
      <w:start w:val="1"/>
      <w:numFmt w:val="decimal"/>
      <w:lvlText w:val="%1."/>
      <w:lvlJc w:val="left"/>
      <w:pPr>
        <w:ind w:left="56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534376C">
      <w:start w:val="1"/>
      <w:numFmt w:val="decimal"/>
      <w:lvlText w:val="%2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15A8BE0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87CE85C8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ECFE5546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BB621DCC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91F25688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1E2288E2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AB14A8E6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F02196E"/>
    <w:multiLevelType w:val="hybridMultilevel"/>
    <w:tmpl w:val="7396C894"/>
    <w:lvl w:ilvl="0" w:tplc="6A30457C">
      <w:start w:val="1"/>
      <w:numFmt w:val="decimal"/>
      <w:lvlText w:val="%1."/>
      <w:lvlJc w:val="left"/>
      <w:pPr>
        <w:ind w:left="849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0C432FC">
      <w:start w:val="1"/>
      <w:numFmt w:val="lowerLetter"/>
      <w:lvlText w:val="%2."/>
      <w:lvlJc w:val="left"/>
      <w:pPr>
        <w:ind w:left="12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024D89E">
      <w:numFmt w:val="bullet"/>
      <w:lvlText w:val="•"/>
      <w:lvlJc w:val="left"/>
      <w:pPr>
        <w:ind w:left="2124" w:hanging="360"/>
      </w:pPr>
      <w:rPr>
        <w:rFonts w:hint="default"/>
        <w:lang w:val="pl-PL" w:eastAsia="en-US" w:bidi="ar-SA"/>
      </w:rPr>
    </w:lvl>
    <w:lvl w:ilvl="3" w:tplc="ABD8037C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031A78C6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5" w:tplc="ACA4BFD4">
      <w:numFmt w:val="bullet"/>
      <w:lvlText w:val="•"/>
      <w:lvlJc w:val="left"/>
      <w:pPr>
        <w:ind w:left="4836" w:hanging="360"/>
      </w:pPr>
      <w:rPr>
        <w:rFonts w:hint="default"/>
        <w:lang w:val="pl-PL" w:eastAsia="en-US" w:bidi="ar-SA"/>
      </w:rPr>
    </w:lvl>
    <w:lvl w:ilvl="6" w:tplc="A29CB4AE">
      <w:numFmt w:val="bullet"/>
      <w:lvlText w:val="•"/>
      <w:lvlJc w:val="left"/>
      <w:pPr>
        <w:ind w:left="5740" w:hanging="360"/>
      </w:pPr>
      <w:rPr>
        <w:rFonts w:hint="default"/>
        <w:lang w:val="pl-PL" w:eastAsia="en-US" w:bidi="ar-SA"/>
      </w:rPr>
    </w:lvl>
    <w:lvl w:ilvl="7" w:tplc="2C9A8AF2"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8" w:tplc="C5EA4106">
      <w:numFmt w:val="bullet"/>
      <w:lvlText w:val="•"/>
      <w:lvlJc w:val="left"/>
      <w:pPr>
        <w:ind w:left="754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D674CB5"/>
    <w:multiLevelType w:val="hybridMultilevel"/>
    <w:tmpl w:val="11CE60BA"/>
    <w:lvl w:ilvl="0" w:tplc="1E5ACC96">
      <w:start w:val="1"/>
      <w:numFmt w:val="decimal"/>
      <w:lvlText w:val="%1."/>
      <w:lvlJc w:val="left"/>
      <w:pPr>
        <w:ind w:left="424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B14C17A">
      <w:start w:val="1"/>
      <w:numFmt w:val="decimal"/>
      <w:lvlText w:val="%2)"/>
      <w:lvlJc w:val="left"/>
      <w:pPr>
        <w:ind w:left="1135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E2EE730E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3" w:tplc="4588ED52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E8269A64">
      <w:numFmt w:val="bullet"/>
      <w:lvlText w:val="•"/>
      <w:lvlJc w:val="left"/>
      <w:pPr>
        <w:ind w:left="3878" w:hanging="360"/>
      </w:pPr>
      <w:rPr>
        <w:rFonts w:hint="default"/>
        <w:lang w:val="pl-PL" w:eastAsia="en-US" w:bidi="ar-SA"/>
      </w:rPr>
    </w:lvl>
    <w:lvl w:ilvl="5" w:tplc="83F4A2A2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CF44E308">
      <w:numFmt w:val="bullet"/>
      <w:lvlText w:val="•"/>
      <w:lvlJc w:val="left"/>
      <w:pPr>
        <w:ind w:left="5704" w:hanging="360"/>
      </w:pPr>
      <w:rPr>
        <w:rFonts w:hint="default"/>
        <w:lang w:val="pl-PL" w:eastAsia="en-US" w:bidi="ar-SA"/>
      </w:rPr>
    </w:lvl>
    <w:lvl w:ilvl="7" w:tplc="5DA4C51E">
      <w:numFmt w:val="bullet"/>
      <w:lvlText w:val="•"/>
      <w:lvlJc w:val="left"/>
      <w:pPr>
        <w:ind w:left="6617" w:hanging="360"/>
      </w:pPr>
      <w:rPr>
        <w:rFonts w:hint="default"/>
        <w:lang w:val="pl-PL" w:eastAsia="en-US" w:bidi="ar-SA"/>
      </w:rPr>
    </w:lvl>
    <w:lvl w:ilvl="8" w:tplc="B8E6E5BA"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E2A0EE3"/>
    <w:multiLevelType w:val="hybridMultilevel"/>
    <w:tmpl w:val="A00EA76A"/>
    <w:lvl w:ilvl="0" w:tplc="11B0E8DE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8EC8692">
      <w:start w:val="1"/>
      <w:numFmt w:val="decimal"/>
      <w:lvlText w:val="%2)"/>
      <w:lvlJc w:val="left"/>
      <w:pPr>
        <w:ind w:left="106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10748702">
      <w:numFmt w:val="bullet"/>
      <w:lvlText w:val="•"/>
      <w:lvlJc w:val="left"/>
      <w:pPr>
        <w:ind w:left="1120" w:hanging="360"/>
      </w:pPr>
      <w:rPr>
        <w:rFonts w:hint="default"/>
        <w:lang w:val="pl-PL" w:eastAsia="en-US" w:bidi="ar-SA"/>
      </w:rPr>
    </w:lvl>
    <w:lvl w:ilvl="3" w:tplc="D6C4D9BE">
      <w:numFmt w:val="bullet"/>
      <w:lvlText w:val="•"/>
      <w:lvlJc w:val="left"/>
      <w:pPr>
        <w:ind w:left="2149" w:hanging="360"/>
      </w:pPr>
      <w:rPr>
        <w:rFonts w:hint="default"/>
        <w:lang w:val="pl-PL" w:eastAsia="en-US" w:bidi="ar-SA"/>
      </w:rPr>
    </w:lvl>
    <w:lvl w:ilvl="4" w:tplc="D64E0B02">
      <w:numFmt w:val="bullet"/>
      <w:lvlText w:val="•"/>
      <w:lvlJc w:val="left"/>
      <w:pPr>
        <w:ind w:left="3179" w:hanging="360"/>
      </w:pPr>
      <w:rPr>
        <w:rFonts w:hint="default"/>
        <w:lang w:val="pl-PL" w:eastAsia="en-US" w:bidi="ar-SA"/>
      </w:rPr>
    </w:lvl>
    <w:lvl w:ilvl="5" w:tplc="ACDC2122">
      <w:numFmt w:val="bullet"/>
      <w:lvlText w:val="•"/>
      <w:lvlJc w:val="left"/>
      <w:pPr>
        <w:ind w:left="4208" w:hanging="360"/>
      </w:pPr>
      <w:rPr>
        <w:rFonts w:hint="default"/>
        <w:lang w:val="pl-PL" w:eastAsia="en-US" w:bidi="ar-SA"/>
      </w:rPr>
    </w:lvl>
    <w:lvl w:ilvl="6" w:tplc="570E0CE2">
      <w:numFmt w:val="bullet"/>
      <w:lvlText w:val="•"/>
      <w:lvlJc w:val="left"/>
      <w:pPr>
        <w:ind w:left="5238" w:hanging="360"/>
      </w:pPr>
      <w:rPr>
        <w:rFonts w:hint="default"/>
        <w:lang w:val="pl-PL" w:eastAsia="en-US" w:bidi="ar-SA"/>
      </w:rPr>
    </w:lvl>
    <w:lvl w:ilvl="7" w:tplc="94F8721A">
      <w:numFmt w:val="bullet"/>
      <w:lvlText w:val="•"/>
      <w:lvlJc w:val="left"/>
      <w:pPr>
        <w:ind w:left="6267" w:hanging="360"/>
      </w:pPr>
      <w:rPr>
        <w:rFonts w:hint="default"/>
        <w:lang w:val="pl-PL" w:eastAsia="en-US" w:bidi="ar-SA"/>
      </w:rPr>
    </w:lvl>
    <w:lvl w:ilvl="8" w:tplc="C4EE95F4">
      <w:numFmt w:val="bullet"/>
      <w:lvlText w:val="•"/>
      <w:lvlJc w:val="left"/>
      <w:pPr>
        <w:ind w:left="729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74681339"/>
    <w:multiLevelType w:val="hybridMultilevel"/>
    <w:tmpl w:val="59D2689A"/>
    <w:lvl w:ilvl="0" w:tplc="588426A2">
      <w:start w:val="10"/>
      <w:numFmt w:val="decimal"/>
      <w:lvlText w:val="%1."/>
      <w:lvlJc w:val="left"/>
      <w:pPr>
        <w:ind w:left="849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9AE84878">
      <w:start w:val="1"/>
      <w:numFmt w:val="decimal"/>
      <w:lvlText w:val="%2)"/>
      <w:lvlJc w:val="left"/>
      <w:pPr>
        <w:ind w:left="78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7C9E3432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3" w:tplc="B4861C20">
      <w:numFmt w:val="bullet"/>
      <w:lvlText w:val="•"/>
      <w:lvlJc w:val="left"/>
      <w:pPr>
        <w:ind w:left="2732" w:hanging="360"/>
      </w:pPr>
      <w:rPr>
        <w:rFonts w:hint="default"/>
        <w:lang w:val="pl-PL" w:eastAsia="en-US" w:bidi="ar-SA"/>
      </w:rPr>
    </w:lvl>
    <w:lvl w:ilvl="4" w:tplc="526679AC">
      <w:numFmt w:val="bullet"/>
      <w:lvlText w:val="•"/>
      <w:lvlJc w:val="left"/>
      <w:pPr>
        <w:ind w:left="3678" w:hanging="360"/>
      </w:pPr>
      <w:rPr>
        <w:rFonts w:hint="default"/>
        <w:lang w:val="pl-PL" w:eastAsia="en-US" w:bidi="ar-SA"/>
      </w:rPr>
    </w:lvl>
    <w:lvl w:ilvl="5" w:tplc="273ED9A4">
      <w:numFmt w:val="bullet"/>
      <w:lvlText w:val="•"/>
      <w:lvlJc w:val="left"/>
      <w:pPr>
        <w:ind w:left="4625" w:hanging="360"/>
      </w:pPr>
      <w:rPr>
        <w:rFonts w:hint="default"/>
        <w:lang w:val="pl-PL" w:eastAsia="en-US" w:bidi="ar-SA"/>
      </w:rPr>
    </w:lvl>
    <w:lvl w:ilvl="6" w:tplc="FA1A7912">
      <w:numFmt w:val="bullet"/>
      <w:lvlText w:val="•"/>
      <w:lvlJc w:val="left"/>
      <w:pPr>
        <w:ind w:left="5571" w:hanging="360"/>
      </w:pPr>
      <w:rPr>
        <w:rFonts w:hint="default"/>
        <w:lang w:val="pl-PL" w:eastAsia="en-US" w:bidi="ar-SA"/>
      </w:rPr>
    </w:lvl>
    <w:lvl w:ilvl="7" w:tplc="474C9954">
      <w:numFmt w:val="bullet"/>
      <w:lvlText w:val="•"/>
      <w:lvlJc w:val="left"/>
      <w:pPr>
        <w:ind w:left="6517" w:hanging="360"/>
      </w:pPr>
      <w:rPr>
        <w:rFonts w:hint="default"/>
        <w:lang w:val="pl-PL" w:eastAsia="en-US" w:bidi="ar-SA"/>
      </w:rPr>
    </w:lvl>
    <w:lvl w:ilvl="8" w:tplc="D9F071BA">
      <w:numFmt w:val="bullet"/>
      <w:lvlText w:val="•"/>
      <w:lvlJc w:val="left"/>
      <w:pPr>
        <w:ind w:left="7463" w:hanging="360"/>
      </w:pPr>
      <w:rPr>
        <w:rFonts w:hint="default"/>
        <w:lang w:val="pl-PL" w:eastAsia="en-US" w:bidi="ar-SA"/>
      </w:rPr>
    </w:lvl>
  </w:abstractNum>
  <w:num w:numId="1" w16cid:durableId="824201768">
    <w:abstractNumId w:val="9"/>
  </w:num>
  <w:num w:numId="2" w16cid:durableId="1170439139">
    <w:abstractNumId w:val="3"/>
  </w:num>
  <w:num w:numId="3" w16cid:durableId="1802069600">
    <w:abstractNumId w:val="10"/>
  </w:num>
  <w:num w:numId="4" w16cid:durableId="177426537">
    <w:abstractNumId w:val="8"/>
  </w:num>
  <w:num w:numId="5" w16cid:durableId="1639260574">
    <w:abstractNumId w:val="1"/>
  </w:num>
  <w:num w:numId="6" w16cid:durableId="1059552152">
    <w:abstractNumId w:val="7"/>
  </w:num>
  <w:num w:numId="7" w16cid:durableId="134684866">
    <w:abstractNumId w:val="13"/>
  </w:num>
  <w:num w:numId="8" w16cid:durableId="492794565">
    <w:abstractNumId w:val="11"/>
  </w:num>
  <w:num w:numId="9" w16cid:durableId="1119106923">
    <w:abstractNumId w:val="4"/>
  </w:num>
  <w:num w:numId="10" w16cid:durableId="1672485697">
    <w:abstractNumId w:val="6"/>
  </w:num>
  <w:num w:numId="11" w16cid:durableId="765492425">
    <w:abstractNumId w:val="12"/>
  </w:num>
  <w:num w:numId="12" w16cid:durableId="1197893535">
    <w:abstractNumId w:val="0"/>
  </w:num>
  <w:num w:numId="13" w16cid:durableId="968051061">
    <w:abstractNumId w:val="2"/>
  </w:num>
  <w:num w:numId="14" w16cid:durableId="775834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5E"/>
    <w:rsid w:val="001F46F2"/>
    <w:rsid w:val="00207DAA"/>
    <w:rsid w:val="002C4A97"/>
    <w:rsid w:val="0042525E"/>
    <w:rsid w:val="00441006"/>
    <w:rsid w:val="005018EF"/>
    <w:rsid w:val="005A7343"/>
    <w:rsid w:val="0064020D"/>
    <w:rsid w:val="006B7D56"/>
    <w:rsid w:val="00732C9D"/>
    <w:rsid w:val="0089755E"/>
    <w:rsid w:val="00977011"/>
    <w:rsid w:val="009A1D7D"/>
    <w:rsid w:val="00DF0342"/>
    <w:rsid w:val="00F1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9815"/>
  <w15:docId w15:val="{D67DA624-6D65-49B8-A7C8-6F16B074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5" w:right="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61"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kolbudy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16</Pages>
  <Words>4215</Words>
  <Characters>25295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Zygmunt Rzaniecki</dc:creator>
  <cp:lastModifiedBy>Urszula Klimek</cp:lastModifiedBy>
  <cp:revision>4</cp:revision>
  <dcterms:created xsi:type="dcterms:W3CDTF">2025-12-03T19:23:00Z</dcterms:created>
  <dcterms:modified xsi:type="dcterms:W3CDTF">2025-12-03T20:48:00Z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2019</vt:lpwstr>
  </property>
</Properties>
</file>